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text" w:tblpY="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912"/>
        <w:gridCol w:w="6946"/>
      </w:tblGrid>
      <w:tr w:rsidR="00330EE9" w:rsidTr="00335509">
        <w:trPr>
          <w:trHeight w:val="272"/>
        </w:trPr>
        <w:tc>
          <w:tcPr>
            <w:tcW w:w="69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30EE9" w:rsidRDefault="00330EE9" w:rsidP="00330EE9">
            <w:pPr>
              <w:ind w:firstLine="0"/>
            </w:pP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30EE9" w:rsidRDefault="00330EE9" w:rsidP="00330EE9">
            <w:pPr>
              <w:ind w:firstLine="0"/>
            </w:pPr>
          </w:p>
        </w:tc>
      </w:tr>
      <w:tr w:rsidR="003204FD" w:rsidTr="00335509">
        <w:trPr>
          <w:trHeight w:val="6793"/>
        </w:trPr>
        <w:tc>
          <w:tcPr>
            <w:tcW w:w="6912" w:type="dxa"/>
            <w:tcBorders>
              <w:left w:val="nil"/>
            </w:tcBorders>
            <w:shd w:val="clear" w:color="auto" w:fill="FFFFFF" w:themeFill="background1"/>
          </w:tcPr>
          <w:p w:rsidR="00EF1234" w:rsidRDefault="00EF1234" w:rsidP="0083332C">
            <w:pPr>
              <w:ind w:firstLine="0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2336" behindDoc="1" locked="0" layoutInCell="1" allowOverlap="1" wp14:anchorId="1B17BA0E" wp14:editId="78496CF2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-3175</wp:posOffset>
                  </wp:positionV>
                  <wp:extent cx="4385945" cy="4324350"/>
                  <wp:effectExtent l="57150" t="19050" r="14605" b="0"/>
                  <wp:wrapNone/>
                  <wp:docPr id="7" name="Рисунок 2" descr="C:\Users\bea\Desktop\4881580594f2287b971655130415790_v4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a\Desktop\4881580594f2287b971655130415790_v4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17" r="67027" b="45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945" cy="432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1080000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60288" behindDoc="1" locked="0" layoutInCell="1" allowOverlap="1" wp14:anchorId="33E57328" wp14:editId="047F8719">
                  <wp:simplePos x="0" y="0"/>
                  <wp:positionH relativeFrom="column">
                    <wp:posOffset>4318635</wp:posOffset>
                  </wp:positionH>
                  <wp:positionV relativeFrom="paragraph">
                    <wp:posOffset>-3175</wp:posOffset>
                  </wp:positionV>
                  <wp:extent cx="4423410" cy="4324350"/>
                  <wp:effectExtent l="57150" t="19050" r="15240" b="0"/>
                  <wp:wrapNone/>
                  <wp:docPr id="6" name="Рисунок 2" descr="C:\Users\bea\Desktop\4881580594f2287b971655130415790_v4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a\Desktop\4881580594f2287b971655130415790_v4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17" t="1326" r="54817" b="23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410" cy="432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1080000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</w:p>
          <w:p w:rsidR="00EF1234" w:rsidRPr="00EF1234" w:rsidRDefault="00EF1234" w:rsidP="00EF1234"/>
          <w:p w:rsidR="00EF1234" w:rsidRDefault="00EF1234" w:rsidP="00EF123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06644" w:rsidRDefault="00E06644" w:rsidP="00EF123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06644" w:rsidRDefault="00E06644" w:rsidP="00EF123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06644" w:rsidRDefault="00E06644" w:rsidP="00E06644">
            <w:pPr>
              <w:ind w:firstLine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06644" w:rsidRPr="00EF1234" w:rsidRDefault="00E06644" w:rsidP="00EF1234"/>
          <w:p w:rsidR="00EF1234" w:rsidRPr="00EF1234" w:rsidRDefault="00EF1234" w:rsidP="00EF1234"/>
          <w:p w:rsidR="00EF1234" w:rsidRPr="00086383" w:rsidRDefault="00EF1234" w:rsidP="007159FA">
            <w:pPr>
              <w:ind w:right="317" w:firstLine="426"/>
              <w:jc w:val="both"/>
              <w:rPr>
                <w:rFonts w:eastAsiaTheme="minorHAnsi"/>
                <w:lang w:eastAsia="en-US"/>
              </w:rPr>
            </w:pPr>
            <w:r w:rsidRPr="00086383">
              <w:rPr>
                <w:rFonts w:eastAsiaTheme="minorHAnsi"/>
                <w:b/>
                <w:lang w:eastAsia="en-US"/>
              </w:rPr>
              <w:t>Дни</w:t>
            </w:r>
            <w:r w:rsidRPr="00086383">
              <w:rPr>
                <w:rFonts w:eastAsiaTheme="minorHAnsi"/>
                <w:lang w:eastAsia="en-US"/>
              </w:rPr>
              <w:t xml:space="preserve"> науки студентов Владимирского государственного университ</w:t>
            </w:r>
            <w:r w:rsidRPr="00086383">
              <w:rPr>
                <w:rFonts w:eastAsiaTheme="minorHAnsi"/>
                <w:lang w:eastAsia="en-US"/>
              </w:rPr>
              <w:t>е</w:t>
            </w:r>
            <w:r w:rsidRPr="00086383">
              <w:rPr>
                <w:rFonts w:eastAsiaTheme="minorHAnsi"/>
                <w:lang w:eastAsia="en-US"/>
              </w:rPr>
              <w:t xml:space="preserve">та имени Александра Григорьевича и </w:t>
            </w:r>
            <w:r w:rsidR="003423F7">
              <w:rPr>
                <w:rFonts w:eastAsiaTheme="minorHAnsi"/>
                <w:lang w:eastAsia="en-US"/>
              </w:rPr>
              <w:t>Николая Григорьевича Столетовых</w:t>
            </w:r>
            <w:r w:rsidRPr="00086383">
              <w:rPr>
                <w:rFonts w:eastAsiaTheme="minorHAnsi"/>
                <w:lang w:eastAsia="en-US"/>
              </w:rPr>
              <w:t xml:space="preserve">: </w:t>
            </w:r>
            <w:r w:rsidR="00E06644">
              <w:rPr>
                <w:rFonts w:eastAsiaTheme="minorHAnsi"/>
                <w:lang w:eastAsia="en-US"/>
              </w:rPr>
              <w:t xml:space="preserve">сб. </w:t>
            </w:r>
            <w:r w:rsidRPr="00086383">
              <w:rPr>
                <w:rFonts w:eastAsiaTheme="minorHAnsi"/>
                <w:lang w:eastAsia="en-US"/>
              </w:rPr>
              <w:t>материал</w:t>
            </w:r>
            <w:r w:rsidR="00E06644">
              <w:rPr>
                <w:rFonts w:eastAsiaTheme="minorHAnsi"/>
                <w:lang w:eastAsia="en-US"/>
              </w:rPr>
              <w:t>ов</w:t>
            </w:r>
            <w:r w:rsidRPr="00086383">
              <w:rPr>
                <w:rFonts w:eastAsiaTheme="minorHAnsi"/>
                <w:lang w:eastAsia="en-US"/>
              </w:rPr>
              <w:t xml:space="preserve"> науч</w:t>
            </w:r>
            <w:proofErr w:type="gramStart"/>
            <w:r w:rsidRPr="00086383">
              <w:rPr>
                <w:rFonts w:eastAsiaTheme="minorHAnsi"/>
                <w:lang w:eastAsia="en-US"/>
              </w:rPr>
              <w:t>.-</w:t>
            </w:r>
            <w:proofErr w:type="spellStart"/>
            <w:proofErr w:type="gramEnd"/>
            <w:r w:rsidRPr="00086383">
              <w:rPr>
                <w:rFonts w:eastAsiaTheme="minorHAnsi"/>
                <w:lang w:eastAsia="en-US"/>
              </w:rPr>
              <w:t>практ</w:t>
            </w:r>
            <w:proofErr w:type="spellEnd"/>
            <w:r w:rsidRPr="00086383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086383">
              <w:rPr>
                <w:rFonts w:eastAsiaTheme="minorHAnsi"/>
                <w:lang w:eastAsia="en-US"/>
              </w:rPr>
              <w:t>конф</w:t>
            </w:r>
            <w:proofErr w:type="spellEnd"/>
            <w:r w:rsidRPr="00086383">
              <w:rPr>
                <w:rFonts w:eastAsiaTheme="minorHAnsi"/>
                <w:lang w:eastAsia="en-US"/>
              </w:rPr>
              <w:t xml:space="preserve">. </w:t>
            </w:r>
            <w:r w:rsidR="00F13E64" w:rsidRPr="00F13E64">
              <w:rPr>
                <w:rFonts w:eastAsiaTheme="minorHAnsi"/>
                <w:lang w:eastAsia="en-US"/>
              </w:rPr>
              <w:t>23</w:t>
            </w:r>
            <w:r w:rsidR="00AC5BA7">
              <w:rPr>
                <w:rFonts w:eastAsiaTheme="minorHAnsi"/>
                <w:lang w:eastAsia="en-US"/>
              </w:rPr>
              <w:t xml:space="preserve"> марта</w:t>
            </w:r>
            <w:r w:rsidR="004F51A6">
              <w:rPr>
                <w:rFonts w:eastAsiaTheme="minorHAnsi"/>
                <w:lang w:eastAsia="en-US"/>
              </w:rPr>
              <w:t xml:space="preserve"> – </w:t>
            </w:r>
            <w:r w:rsidR="00F13E64" w:rsidRPr="00F13E64">
              <w:rPr>
                <w:rFonts w:eastAsiaTheme="minorHAnsi"/>
                <w:lang w:eastAsia="en-US"/>
              </w:rPr>
              <w:t>10</w:t>
            </w:r>
            <w:r w:rsidR="004F51A6">
              <w:rPr>
                <w:rFonts w:eastAsiaTheme="minorHAnsi"/>
                <w:lang w:eastAsia="en-US"/>
              </w:rPr>
              <w:t xml:space="preserve"> </w:t>
            </w:r>
            <w:r w:rsidR="00AC5BA7">
              <w:rPr>
                <w:rFonts w:eastAsiaTheme="minorHAnsi"/>
                <w:lang w:eastAsia="en-US"/>
              </w:rPr>
              <w:t>апр</w:t>
            </w:r>
            <w:r w:rsidR="001D360D">
              <w:rPr>
                <w:rFonts w:eastAsiaTheme="minorHAnsi"/>
                <w:lang w:eastAsia="en-US"/>
              </w:rPr>
              <w:t>.</w:t>
            </w:r>
            <w:r w:rsidRPr="00086383">
              <w:rPr>
                <w:rFonts w:eastAsiaTheme="minorHAnsi"/>
                <w:lang w:eastAsia="en-US"/>
              </w:rPr>
              <w:t xml:space="preserve"> 20</w:t>
            </w:r>
            <w:r w:rsidR="00F13E64" w:rsidRPr="00F13E64">
              <w:rPr>
                <w:rFonts w:eastAsiaTheme="minorHAnsi"/>
                <w:lang w:eastAsia="en-US"/>
              </w:rPr>
              <w:t>20</w:t>
            </w:r>
            <w:r w:rsidRPr="00086383">
              <w:rPr>
                <w:rFonts w:eastAsiaTheme="minorHAnsi"/>
                <w:lang w:eastAsia="en-US"/>
              </w:rPr>
              <w:t xml:space="preserve"> г., г. Владимир </w:t>
            </w:r>
            <w:r w:rsidRPr="000A150B">
              <w:rPr>
                <w:rFonts w:eastAsiaTheme="minorHAnsi"/>
                <w:spacing w:val="-4"/>
                <w:lang w:eastAsia="en-US"/>
              </w:rPr>
              <w:t xml:space="preserve">[Электронный ресурс] / </w:t>
            </w:r>
            <w:proofErr w:type="spellStart"/>
            <w:r w:rsidRPr="000A150B">
              <w:rPr>
                <w:rFonts w:eastAsiaTheme="minorHAnsi"/>
                <w:spacing w:val="-4"/>
                <w:lang w:eastAsia="en-US"/>
              </w:rPr>
              <w:t>Владим</w:t>
            </w:r>
            <w:proofErr w:type="spellEnd"/>
            <w:r w:rsidRPr="000A150B">
              <w:rPr>
                <w:rFonts w:eastAsiaTheme="minorHAnsi"/>
                <w:spacing w:val="-4"/>
                <w:lang w:eastAsia="en-US"/>
              </w:rPr>
              <w:t>. гос. ун-т им. А. Г. и Н. Г. Столетовых. –</w:t>
            </w:r>
            <w:r w:rsidRPr="00086383">
              <w:rPr>
                <w:rFonts w:eastAsiaTheme="minorHAnsi"/>
                <w:lang w:eastAsia="en-US"/>
              </w:rPr>
              <w:t xml:space="preserve"> Вл</w:t>
            </w:r>
            <w:r>
              <w:rPr>
                <w:rFonts w:eastAsiaTheme="minorHAnsi"/>
                <w:lang w:eastAsia="en-US"/>
              </w:rPr>
              <w:t>адимир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Изд-во ВлГУ, 20</w:t>
            </w:r>
            <w:r w:rsidR="00F13E64" w:rsidRPr="00F13E6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 xml:space="preserve">. – </w:t>
            </w:r>
            <w:r w:rsidR="00F13E64">
              <w:rPr>
                <w:rFonts w:eastAsiaTheme="minorHAnsi"/>
                <w:lang w:eastAsia="en-US"/>
              </w:rPr>
              <w:t>…</w:t>
            </w:r>
            <w:r w:rsidRPr="00D1463A">
              <w:rPr>
                <w:rFonts w:eastAsiaTheme="minorHAnsi"/>
                <w:lang w:eastAsia="en-US"/>
              </w:rPr>
              <w:t xml:space="preserve"> с</w:t>
            </w:r>
            <w:r w:rsidR="00CC1153" w:rsidRPr="00D1463A">
              <w:rPr>
                <w:rFonts w:eastAsiaTheme="minorHAnsi"/>
                <w:lang w:eastAsia="en-US"/>
              </w:rPr>
              <w:t>.</w:t>
            </w:r>
            <w:r w:rsidR="00CC1153">
              <w:rPr>
                <w:rFonts w:eastAsiaTheme="minorHAnsi"/>
                <w:lang w:eastAsia="en-US"/>
              </w:rPr>
              <w:t xml:space="preserve"> – </w:t>
            </w:r>
            <w:r w:rsidR="00CC1153" w:rsidRPr="00190669">
              <w:rPr>
                <w:rFonts w:eastAsiaTheme="minorHAnsi"/>
                <w:lang w:eastAsia="en-US"/>
              </w:rPr>
              <w:t>ISBN</w:t>
            </w:r>
            <w:r w:rsidR="000120AE" w:rsidRPr="00190669">
              <w:rPr>
                <w:rFonts w:eastAsiaTheme="minorHAnsi"/>
                <w:lang w:eastAsia="en-US"/>
              </w:rPr>
              <w:t xml:space="preserve"> </w:t>
            </w:r>
            <w:r w:rsidR="00F13E64" w:rsidRPr="00F13E64">
              <w:rPr>
                <w:rFonts w:eastAsiaTheme="minorHAnsi"/>
                <w:lang w:eastAsia="en-US"/>
              </w:rPr>
              <w:t>…</w:t>
            </w:r>
            <w:r w:rsidR="003423F7">
              <w:rPr>
                <w:rFonts w:eastAsiaTheme="minorHAnsi"/>
                <w:lang w:eastAsia="en-US"/>
              </w:rPr>
              <w:t xml:space="preserve"> –  </w:t>
            </w:r>
            <w:r w:rsidR="00CC1153">
              <w:rPr>
                <w:rFonts w:eastAsiaTheme="minorHAnsi"/>
                <w:lang w:eastAsia="en-US"/>
              </w:rPr>
              <w:t xml:space="preserve">                            </w:t>
            </w:r>
            <w:r w:rsidRPr="00086383">
              <w:rPr>
                <w:rFonts w:eastAsiaTheme="minorHAnsi"/>
                <w:lang w:eastAsia="en-US"/>
              </w:rPr>
              <w:t>1 электрон</w:t>
            </w:r>
            <w:proofErr w:type="gramStart"/>
            <w:r w:rsidRPr="00086383">
              <w:rPr>
                <w:rFonts w:eastAsiaTheme="minorHAnsi"/>
                <w:lang w:eastAsia="en-US"/>
              </w:rPr>
              <w:t>.</w:t>
            </w:r>
            <w:proofErr w:type="gramEnd"/>
            <w:r w:rsidRPr="00086383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86383">
              <w:rPr>
                <w:rFonts w:eastAsiaTheme="minorHAnsi"/>
                <w:lang w:eastAsia="en-US"/>
              </w:rPr>
              <w:t>о</w:t>
            </w:r>
            <w:proofErr w:type="gramEnd"/>
            <w:r w:rsidRPr="00086383">
              <w:rPr>
                <w:rFonts w:eastAsiaTheme="minorHAnsi"/>
                <w:lang w:eastAsia="en-US"/>
              </w:rPr>
              <w:t>пт. диск (CD-ROM)</w:t>
            </w:r>
            <w:r>
              <w:rPr>
                <w:rFonts w:eastAsiaTheme="minorHAnsi"/>
                <w:lang w:eastAsia="en-US"/>
              </w:rPr>
              <w:t>; 12 см</w:t>
            </w:r>
            <w:r w:rsidRPr="00086383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– </w:t>
            </w:r>
            <w:r w:rsidRPr="00086383">
              <w:rPr>
                <w:rFonts w:eastAsiaTheme="minorHAnsi"/>
                <w:lang w:eastAsia="en-US"/>
              </w:rPr>
              <w:t>Систем. требова</w:t>
            </w:r>
            <w:r>
              <w:rPr>
                <w:rFonts w:eastAsiaTheme="minorHAnsi"/>
                <w:lang w:eastAsia="en-US"/>
              </w:rPr>
              <w:t xml:space="preserve">ния: </w:t>
            </w:r>
            <w:proofErr w:type="spellStart"/>
            <w:r>
              <w:rPr>
                <w:rFonts w:eastAsiaTheme="minorHAnsi"/>
                <w:lang w:eastAsia="en-US"/>
              </w:rPr>
              <w:t>Intel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086383">
              <w:rPr>
                <w:rFonts w:eastAsiaTheme="minorHAnsi"/>
                <w:lang w:eastAsia="en-US"/>
              </w:rPr>
              <w:t xml:space="preserve">от </w:t>
            </w:r>
            <w:r w:rsidR="00190669">
              <w:rPr>
                <w:rFonts w:eastAsiaTheme="minorHAnsi"/>
                <w:lang w:eastAsia="en-US"/>
              </w:rPr>
              <w:t xml:space="preserve">  </w:t>
            </w:r>
            <w:r w:rsidRPr="00086383">
              <w:rPr>
                <w:rFonts w:eastAsiaTheme="minorHAnsi"/>
                <w:lang w:eastAsia="en-US"/>
              </w:rPr>
              <w:t xml:space="preserve">1,3 ГГц; </w:t>
            </w:r>
            <w:proofErr w:type="spellStart"/>
            <w:r w:rsidRPr="00086383">
              <w:rPr>
                <w:rFonts w:eastAsiaTheme="minorHAnsi"/>
                <w:lang w:eastAsia="en-US"/>
              </w:rPr>
              <w:t>Windows</w:t>
            </w:r>
            <w:proofErr w:type="spellEnd"/>
            <w:r w:rsidRPr="00086383">
              <w:rPr>
                <w:rFonts w:eastAsiaTheme="minorHAnsi"/>
                <w:lang w:eastAsia="en-US"/>
              </w:rPr>
              <w:t xml:space="preserve"> XP/</w:t>
            </w:r>
            <w:proofErr w:type="spellStart"/>
            <w:r w:rsidRPr="00086383">
              <w:rPr>
                <w:rFonts w:eastAsiaTheme="minorHAnsi"/>
                <w:lang w:eastAsia="en-US"/>
              </w:rPr>
              <w:t>Vista</w:t>
            </w:r>
            <w:proofErr w:type="spellEnd"/>
            <w:r w:rsidRPr="00086383">
              <w:rPr>
                <w:rFonts w:eastAsiaTheme="minorHAnsi"/>
                <w:lang w:eastAsia="en-US"/>
              </w:rPr>
              <w:t>/</w:t>
            </w:r>
            <w:r w:rsidR="009824F3">
              <w:rPr>
                <w:rFonts w:eastAsiaTheme="minorHAnsi"/>
                <w:lang w:eastAsia="en-US"/>
              </w:rPr>
              <w:t>10</w:t>
            </w:r>
            <w:r w:rsidRPr="00086383">
              <w:rPr>
                <w:rFonts w:eastAsiaTheme="minorHAnsi"/>
                <w:lang w:eastAsia="en-US"/>
              </w:rPr>
              <w:t xml:space="preserve">; </w:t>
            </w:r>
            <w:proofErr w:type="spellStart"/>
            <w:r w:rsidRPr="00086383">
              <w:rPr>
                <w:rFonts w:eastAsiaTheme="minorHAnsi"/>
                <w:lang w:eastAsia="en-US"/>
              </w:rPr>
              <w:t>Adobe</w:t>
            </w:r>
            <w:proofErr w:type="spellEnd"/>
            <w:r w:rsidRPr="0008638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86383">
              <w:rPr>
                <w:rFonts w:eastAsiaTheme="minorHAnsi"/>
                <w:lang w:eastAsia="en-US"/>
              </w:rPr>
              <w:t>Reader</w:t>
            </w:r>
            <w:proofErr w:type="spellEnd"/>
            <w:r w:rsidRPr="00086383">
              <w:rPr>
                <w:rFonts w:eastAsiaTheme="minorHAnsi"/>
                <w:lang w:eastAsia="en-US"/>
              </w:rPr>
              <w:t>; дисковод CD-ROM</w:t>
            </w:r>
            <w:r w:rsidRPr="009F578E">
              <w:rPr>
                <w:rFonts w:eastAsiaTheme="minorHAnsi"/>
                <w:lang w:eastAsia="en-US"/>
              </w:rPr>
              <w:t>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A7DE6">
              <w:rPr>
                <w:rFonts w:eastAsiaTheme="minorHAnsi"/>
                <w:lang w:eastAsia="en-US"/>
              </w:rPr>
              <w:t xml:space="preserve">        </w:t>
            </w:r>
            <w:r w:rsidR="00E63987" w:rsidRPr="00E63987">
              <w:rPr>
                <w:rFonts w:eastAsiaTheme="minorHAnsi"/>
                <w:lang w:eastAsia="en-US"/>
              </w:rPr>
              <w:t>53,3</w:t>
            </w:r>
            <w:r w:rsidRPr="00FF7978">
              <w:rPr>
                <w:rFonts w:eastAsiaTheme="minorHAnsi"/>
                <w:lang w:eastAsia="en-US"/>
              </w:rPr>
              <w:t xml:space="preserve"> Мб.</w:t>
            </w:r>
            <w:r w:rsidRPr="00086383">
              <w:rPr>
                <w:rFonts w:eastAsiaTheme="minorHAnsi"/>
                <w:lang w:eastAsia="en-US"/>
              </w:rPr>
              <w:t xml:space="preserve"> – </w:t>
            </w:r>
            <w:proofErr w:type="spellStart"/>
            <w:r w:rsidRPr="00086383">
              <w:rPr>
                <w:rFonts w:eastAsiaTheme="minorHAnsi"/>
                <w:lang w:eastAsia="en-US"/>
              </w:rPr>
              <w:t>Загл</w:t>
            </w:r>
            <w:proofErr w:type="spellEnd"/>
            <w:r w:rsidRPr="00086383">
              <w:rPr>
                <w:rFonts w:eastAsiaTheme="minorHAnsi"/>
                <w:lang w:eastAsia="en-US"/>
              </w:rPr>
              <w:t>. с титула экрана.</w:t>
            </w:r>
          </w:p>
          <w:p w:rsidR="00EF1234" w:rsidRPr="00086383" w:rsidRDefault="00EF1234" w:rsidP="007159FA">
            <w:pPr>
              <w:ind w:right="317" w:firstLine="426"/>
              <w:jc w:val="both"/>
              <w:rPr>
                <w:rFonts w:eastAsiaTheme="minorHAnsi"/>
                <w:lang w:eastAsia="en-US"/>
              </w:rPr>
            </w:pPr>
          </w:p>
          <w:p w:rsidR="00EF1234" w:rsidRPr="00086383" w:rsidRDefault="00EF1234" w:rsidP="007159FA">
            <w:pPr>
              <w:ind w:right="317" w:firstLine="426"/>
              <w:jc w:val="both"/>
              <w:rPr>
                <w:rFonts w:eastAsiaTheme="minorHAnsi"/>
                <w:lang w:eastAsia="en-US"/>
              </w:rPr>
            </w:pPr>
          </w:p>
          <w:p w:rsidR="00EF1234" w:rsidRDefault="00EF1234" w:rsidP="007159FA">
            <w:pPr>
              <w:ind w:right="317" w:firstLine="426"/>
              <w:jc w:val="both"/>
              <w:rPr>
                <w:rFonts w:eastAsiaTheme="minorHAnsi"/>
                <w:lang w:eastAsia="en-US"/>
              </w:rPr>
            </w:pPr>
            <w:r w:rsidRPr="00086383">
              <w:rPr>
                <w:rFonts w:eastAsiaTheme="minorHAnsi"/>
                <w:lang w:eastAsia="en-US"/>
              </w:rPr>
              <w:t>В сборник включ</w:t>
            </w:r>
            <w:r w:rsidR="00190669">
              <w:rPr>
                <w:rFonts w:eastAsiaTheme="minorHAnsi"/>
                <w:lang w:eastAsia="en-US"/>
              </w:rPr>
              <w:t>ены избранные доклады студентов</w:t>
            </w:r>
            <w:r w:rsidR="001D360D">
              <w:rPr>
                <w:rFonts w:eastAsiaTheme="minorHAnsi"/>
                <w:lang w:eastAsia="en-US"/>
              </w:rPr>
              <w:t xml:space="preserve"> </w:t>
            </w:r>
            <w:r w:rsidR="00190669">
              <w:rPr>
                <w:rFonts w:eastAsiaTheme="minorHAnsi"/>
                <w:lang w:eastAsia="en-US"/>
              </w:rPr>
              <w:t>–</w:t>
            </w:r>
            <w:r w:rsidR="001D360D">
              <w:rPr>
                <w:rFonts w:eastAsiaTheme="minorHAnsi"/>
                <w:lang w:eastAsia="en-US"/>
              </w:rPr>
              <w:t xml:space="preserve"> </w:t>
            </w:r>
            <w:r w:rsidRPr="00086383">
              <w:rPr>
                <w:rFonts w:eastAsiaTheme="minorHAnsi"/>
                <w:lang w:eastAsia="en-US"/>
              </w:rPr>
              <w:t xml:space="preserve">участников научно-практических конференций, состоявшихся в рамках Дней науки </w:t>
            </w:r>
            <w:r w:rsidR="00E06644">
              <w:rPr>
                <w:rFonts w:eastAsiaTheme="minorHAnsi"/>
                <w:lang w:eastAsia="en-US"/>
              </w:rPr>
              <w:t xml:space="preserve">студентов </w:t>
            </w:r>
            <w:r w:rsidRPr="00086383">
              <w:rPr>
                <w:rFonts w:eastAsiaTheme="minorHAnsi"/>
                <w:lang w:eastAsia="en-US"/>
              </w:rPr>
              <w:t xml:space="preserve">ВлГУ </w:t>
            </w:r>
            <w:r w:rsidR="00F13E64" w:rsidRPr="00F13E64">
              <w:rPr>
                <w:rFonts w:eastAsiaTheme="minorHAnsi"/>
                <w:lang w:eastAsia="en-US"/>
              </w:rPr>
              <w:t>23</w:t>
            </w:r>
            <w:r w:rsidR="00AC5BA7">
              <w:rPr>
                <w:rFonts w:eastAsiaTheme="minorHAnsi"/>
                <w:lang w:eastAsia="en-US"/>
              </w:rPr>
              <w:t xml:space="preserve"> марта </w:t>
            </w:r>
            <w:r w:rsidR="004F51A6">
              <w:rPr>
                <w:rFonts w:eastAsiaTheme="minorHAnsi"/>
                <w:lang w:eastAsia="en-US"/>
              </w:rPr>
              <w:t xml:space="preserve">– </w:t>
            </w:r>
            <w:r w:rsidR="00F13E64" w:rsidRPr="00F13E64">
              <w:rPr>
                <w:rFonts w:eastAsiaTheme="minorHAnsi"/>
                <w:lang w:eastAsia="en-US"/>
              </w:rPr>
              <w:t>10</w:t>
            </w:r>
            <w:r w:rsidR="004F51A6">
              <w:rPr>
                <w:rFonts w:eastAsiaTheme="minorHAnsi"/>
                <w:lang w:eastAsia="en-US"/>
              </w:rPr>
              <w:t xml:space="preserve"> </w:t>
            </w:r>
            <w:r w:rsidR="00AC5BA7">
              <w:rPr>
                <w:rFonts w:eastAsiaTheme="minorHAnsi"/>
                <w:lang w:eastAsia="en-US"/>
              </w:rPr>
              <w:t>апреля</w:t>
            </w:r>
            <w:r w:rsidRPr="00086383">
              <w:rPr>
                <w:rFonts w:eastAsiaTheme="minorHAnsi"/>
                <w:lang w:eastAsia="en-US"/>
              </w:rPr>
              <w:t xml:space="preserve"> 20</w:t>
            </w:r>
            <w:r w:rsidR="00F13E64" w:rsidRPr="00F13E64">
              <w:rPr>
                <w:rFonts w:eastAsiaTheme="minorHAnsi"/>
                <w:lang w:eastAsia="en-US"/>
              </w:rPr>
              <w:t xml:space="preserve">20 </w:t>
            </w:r>
            <w:r w:rsidRPr="00086383">
              <w:rPr>
                <w:rFonts w:eastAsiaTheme="minorHAnsi"/>
                <w:lang w:eastAsia="en-US"/>
              </w:rPr>
              <w:t xml:space="preserve">г. </w:t>
            </w:r>
          </w:p>
          <w:p w:rsidR="00E06644" w:rsidRPr="00086383" w:rsidRDefault="00E06644" w:rsidP="007159FA">
            <w:pPr>
              <w:ind w:right="317" w:firstLine="426"/>
              <w:jc w:val="both"/>
              <w:rPr>
                <w:rFonts w:eastAsiaTheme="minorHAnsi"/>
                <w:lang w:eastAsia="en-US"/>
              </w:rPr>
            </w:pPr>
            <w:r w:rsidRPr="00E06644">
              <w:rPr>
                <w:rFonts w:eastAsiaTheme="minorHAnsi"/>
                <w:lang w:eastAsia="en-US"/>
              </w:rPr>
              <w:t>Материалы сборника представляют интерес для студентов, аспира</w:t>
            </w:r>
            <w:r w:rsidRPr="00E06644">
              <w:rPr>
                <w:rFonts w:eastAsiaTheme="minorHAnsi"/>
                <w:lang w:eastAsia="en-US"/>
              </w:rPr>
              <w:t>н</w:t>
            </w:r>
            <w:r w:rsidRPr="00E06644">
              <w:rPr>
                <w:rFonts w:eastAsiaTheme="minorHAnsi"/>
                <w:lang w:eastAsia="en-US"/>
              </w:rPr>
              <w:t>тов и преподавателей</w:t>
            </w:r>
            <w:r w:rsidR="007159FA">
              <w:rPr>
                <w:rFonts w:eastAsiaTheme="minorHAnsi"/>
                <w:lang w:eastAsia="en-US"/>
              </w:rPr>
              <w:t xml:space="preserve"> вузов</w:t>
            </w:r>
            <w:r w:rsidRPr="00E06644">
              <w:rPr>
                <w:rFonts w:eastAsiaTheme="minorHAnsi"/>
                <w:lang w:eastAsia="en-US"/>
              </w:rPr>
              <w:t>.</w:t>
            </w:r>
          </w:p>
          <w:p w:rsidR="00EF1234" w:rsidRPr="00EF1234" w:rsidRDefault="00EF1234" w:rsidP="00EF1234"/>
          <w:p w:rsidR="00EF1234" w:rsidRPr="00EF1234" w:rsidRDefault="00EF1234" w:rsidP="00EF1234"/>
          <w:p w:rsidR="00EF1234" w:rsidRPr="00EF1234" w:rsidRDefault="00EF1234" w:rsidP="00EF1234"/>
          <w:p w:rsidR="00EF1234" w:rsidRPr="00F13E64" w:rsidRDefault="00EF1234" w:rsidP="00EF1234">
            <w:pPr>
              <w:ind w:left="993" w:right="742" w:firstLine="425"/>
              <w:jc w:val="right"/>
              <w:rPr>
                <w:rFonts w:eastAsiaTheme="minorHAnsi"/>
                <w:lang w:val="en-US" w:eastAsia="en-US"/>
              </w:rPr>
            </w:pPr>
            <w:r>
              <w:tab/>
            </w:r>
            <w:r w:rsidRPr="00086383">
              <w:rPr>
                <w:rFonts w:eastAsiaTheme="minorHAnsi"/>
                <w:lang w:eastAsia="en-US"/>
              </w:rPr>
              <w:t>© ВлГУ, 20</w:t>
            </w:r>
            <w:r w:rsidR="00F13E64">
              <w:rPr>
                <w:rFonts w:eastAsiaTheme="minorHAnsi"/>
                <w:lang w:val="en-US" w:eastAsia="en-US"/>
              </w:rPr>
              <w:t>20</w:t>
            </w:r>
          </w:p>
          <w:p w:rsidR="00EF1234" w:rsidRPr="00F13E64" w:rsidRDefault="00EF1234" w:rsidP="00EF1234">
            <w:pPr>
              <w:ind w:left="993" w:right="742" w:firstLine="425"/>
              <w:jc w:val="right"/>
              <w:rPr>
                <w:rFonts w:eastAsiaTheme="minorHAnsi"/>
                <w:lang w:val="en-US" w:eastAsia="en-US"/>
              </w:rPr>
            </w:pPr>
            <w:r w:rsidRPr="00086383">
              <w:rPr>
                <w:rFonts w:eastAsiaTheme="minorHAnsi"/>
                <w:lang w:eastAsia="en-US"/>
              </w:rPr>
              <w:t>© Коллектив авторов, 20</w:t>
            </w:r>
            <w:r w:rsidR="00F13E64">
              <w:rPr>
                <w:rFonts w:eastAsiaTheme="minorHAnsi"/>
                <w:lang w:val="en-US" w:eastAsia="en-US"/>
              </w:rPr>
              <w:t>20</w:t>
            </w:r>
          </w:p>
          <w:p w:rsidR="003204FD" w:rsidRPr="00EF1234" w:rsidRDefault="003204FD" w:rsidP="00EF1234">
            <w:pPr>
              <w:ind w:firstLine="0"/>
              <w:jc w:val="both"/>
            </w:pPr>
          </w:p>
        </w:tc>
        <w:tc>
          <w:tcPr>
            <w:tcW w:w="6946" w:type="dxa"/>
            <w:shd w:val="clear" w:color="auto" w:fill="FFFFFF" w:themeFill="background1"/>
          </w:tcPr>
          <w:p w:rsidR="00EF1234" w:rsidRDefault="00EF1234" w:rsidP="00EF1234">
            <w:pPr>
              <w:spacing w:after="200" w:line="276" w:lineRule="auto"/>
              <w:ind w:firstLine="176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F1234" w:rsidRPr="0024259A" w:rsidRDefault="00EF1234" w:rsidP="00EF1234">
            <w:pPr>
              <w:spacing w:after="200" w:line="276" w:lineRule="auto"/>
              <w:ind w:firstLine="176"/>
              <w:rPr>
                <w:rFonts w:eastAsiaTheme="minorHAnsi"/>
                <w:sz w:val="22"/>
                <w:szCs w:val="22"/>
                <w:lang w:eastAsia="en-US"/>
              </w:rPr>
            </w:pPr>
            <w:r w:rsidRPr="0024259A">
              <w:rPr>
                <w:rFonts w:eastAsiaTheme="minorHAnsi"/>
                <w:sz w:val="22"/>
                <w:szCs w:val="22"/>
                <w:lang w:eastAsia="en-US"/>
              </w:rPr>
              <w:t>Министерство науки</w:t>
            </w:r>
            <w:r w:rsidR="001D360D">
              <w:rPr>
                <w:rFonts w:eastAsiaTheme="minorHAnsi"/>
                <w:sz w:val="22"/>
                <w:szCs w:val="22"/>
                <w:lang w:eastAsia="en-US"/>
              </w:rPr>
              <w:t xml:space="preserve"> и высшего образования</w:t>
            </w:r>
            <w:r w:rsidRPr="0024259A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</w:t>
            </w:r>
          </w:p>
          <w:p w:rsidR="003423F7" w:rsidRDefault="00EF1234" w:rsidP="00EF1234">
            <w:pPr>
              <w:ind w:left="-142" w:firstLine="176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0A150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Федеральное государственное бюджетное образовательное </w:t>
            </w:r>
          </w:p>
          <w:p w:rsidR="00EF1234" w:rsidRPr="000A150B" w:rsidRDefault="00EF1234" w:rsidP="00EF1234">
            <w:pPr>
              <w:ind w:left="-142" w:firstLine="176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0A150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учреждение высшего образования</w:t>
            </w:r>
          </w:p>
          <w:p w:rsidR="00EF1234" w:rsidRPr="000A150B" w:rsidRDefault="00EF1234" w:rsidP="00EF1234">
            <w:pPr>
              <w:ind w:left="-142" w:firstLine="176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0A150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«Владимирский государственный университет</w:t>
            </w:r>
          </w:p>
          <w:p w:rsidR="00EF1234" w:rsidRPr="0024259A" w:rsidRDefault="00EF1234" w:rsidP="00EF1234">
            <w:pPr>
              <w:ind w:left="-142" w:firstLine="176"/>
              <w:rPr>
                <w:rFonts w:eastAsiaTheme="minorHAnsi"/>
                <w:sz w:val="22"/>
                <w:szCs w:val="22"/>
                <w:lang w:eastAsia="en-US"/>
              </w:rPr>
            </w:pPr>
            <w:r w:rsidRPr="000A150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имени Александра Григорьевича и Николая Григорьевича Столетовых»</w:t>
            </w:r>
          </w:p>
          <w:p w:rsidR="00EF1234" w:rsidRDefault="00EF1234" w:rsidP="00EF1234">
            <w:pPr>
              <w:ind w:firstLine="176"/>
            </w:pPr>
          </w:p>
          <w:p w:rsidR="00EF1234" w:rsidRPr="007159FA" w:rsidRDefault="00EF1234" w:rsidP="00EF1234">
            <w:pPr>
              <w:spacing w:after="200" w:line="276" w:lineRule="auto"/>
              <w:ind w:firstLine="176"/>
              <w:rPr>
                <w:sz w:val="24"/>
              </w:rPr>
            </w:pPr>
          </w:p>
          <w:p w:rsidR="00EF1234" w:rsidRPr="007159FA" w:rsidRDefault="00EF1234" w:rsidP="007159FA">
            <w:pPr>
              <w:ind w:firstLine="34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7159FA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ДНИ НАУКИ СТУДЕНТОВ ВЛАДИМИРСКОГО </w:t>
            </w:r>
          </w:p>
          <w:p w:rsidR="007159FA" w:rsidRPr="007159FA" w:rsidRDefault="00EF1234" w:rsidP="007159FA">
            <w:pPr>
              <w:ind w:firstLine="34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7159FA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ГОСУДАРСТВЕННОГО УНИВЕРСИТЕТА </w:t>
            </w:r>
          </w:p>
          <w:p w:rsidR="007159FA" w:rsidRDefault="00C512F0" w:rsidP="007159FA">
            <w:pPr>
              <w:ind w:firstLine="34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6"/>
                <w:lang w:eastAsia="en-US"/>
              </w:rPr>
              <w:t>ИМЕНИ АЛЕКСАНДРА ГРИГОРЬЕВИЧА</w:t>
            </w:r>
          </w:p>
          <w:p w:rsidR="00EF1234" w:rsidRPr="007159FA" w:rsidRDefault="00C512F0" w:rsidP="007159FA">
            <w:pPr>
              <w:ind w:firstLine="34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И </w:t>
            </w:r>
            <w:r w:rsidR="00EF1234" w:rsidRPr="007159FA">
              <w:rPr>
                <w:rFonts w:eastAsiaTheme="minorHAnsi"/>
                <w:b/>
                <w:sz w:val="28"/>
                <w:szCs w:val="26"/>
                <w:lang w:eastAsia="en-US"/>
              </w:rPr>
              <w:t>НИ</w:t>
            </w:r>
            <w:r w:rsidR="007159FA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КОЛАЯ </w:t>
            </w:r>
            <w:r w:rsidR="00EF1234" w:rsidRPr="007159FA">
              <w:rPr>
                <w:rFonts w:eastAsiaTheme="minorHAnsi"/>
                <w:b/>
                <w:sz w:val="28"/>
                <w:szCs w:val="26"/>
                <w:lang w:eastAsia="en-US"/>
              </w:rPr>
              <w:t>ГРИГОРЬЕВИЧА СТОЛЕТОВЫХ</w:t>
            </w:r>
          </w:p>
          <w:p w:rsidR="007159FA" w:rsidRPr="007159FA" w:rsidRDefault="007159FA" w:rsidP="00EF1234">
            <w:pPr>
              <w:spacing w:after="200"/>
              <w:ind w:firstLine="176"/>
              <w:rPr>
                <w:rFonts w:eastAsiaTheme="minorHAnsi"/>
                <w:sz w:val="6"/>
                <w:szCs w:val="26"/>
                <w:lang w:eastAsia="en-US"/>
              </w:rPr>
            </w:pPr>
          </w:p>
          <w:p w:rsidR="00EF1234" w:rsidRPr="00D57173" w:rsidRDefault="00E06644" w:rsidP="007159FA">
            <w:pPr>
              <w:spacing w:after="200"/>
              <w:ind w:firstLine="17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Сборник материалов</w:t>
            </w:r>
            <w:r w:rsidR="00EF1234">
              <w:rPr>
                <w:rFonts w:eastAsiaTheme="minorHAnsi"/>
                <w:sz w:val="26"/>
                <w:szCs w:val="26"/>
                <w:lang w:eastAsia="en-US"/>
              </w:rPr>
              <w:t xml:space="preserve"> научно-практических конференций</w:t>
            </w:r>
          </w:p>
          <w:p w:rsidR="00EF1234" w:rsidRPr="007818A5" w:rsidRDefault="00F13E64" w:rsidP="00EF1234">
            <w:pPr>
              <w:spacing w:before="240" w:after="200" w:line="276" w:lineRule="auto"/>
              <w:ind w:firstLine="176"/>
              <w:rPr>
                <w:rFonts w:eastAsiaTheme="minorHAnsi"/>
                <w:sz w:val="28"/>
                <w:szCs w:val="28"/>
                <w:lang w:eastAsia="en-US"/>
              </w:rPr>
            </w:pPr>
            <w:r w:rsidRPr="00F13E64"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 w:rsidR="00AC5BA7">
              <w:rPr>
                <w:rFonts w:eastAsiaTheme="minorHAnsi"/>
                <w:sz w:val="24"/>
                <w:szCs w:val="24"/>
                <w:lang w:eastAsia="en-US"/>
              </w:rPr>
              <w:t xml:space="preserve"> марта</w:t>
            </w:r>
            <w:r w:rsidR="00191DD8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Pr="00F13E6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191DD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C5BA7">
              <w:rPr>
                <w:rFonts w:eastAsiaTheme="minorHAnsi"/>
                <w:sz w:val="24"/>
                <w:szCs w:val="24"/>
                <w:lang w:eastAsia="en-US"/>
              </w:rPr>
              <w:t>апреля</w:t>
            </w:r>
            <w:r w:rsidR="00EF1234" w:rsidRPr="004557A2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20</w:t>
            </w:r>
            <w:r w:rsidR="00EF1234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  <w:p w:rsidR="00EF1234" w:rsidRPr="00EF1234" w:rsidRDefault="00EF1234" w:rsidP="00EF1234">
            <w:pPr>
              <w:spacing w:after="200" w:line="276" w:lineRule="auto"/>
              <w:ind w:firstLine="17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 Владимир</w:t>
            </w:r>
          </w:p>
          <w:p w:rsidR="00EF1234" w:rsidRDefault="00EF1234" w:rsidP="00EF1234">
            <w:pPr>
              <w:spacing w:line="276" w:lineRule="auto"/>
              <w:ind w:firstLine="17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204FD" w:rsidRPr="00F13E64" w:rsidRDefault="00EF1234" w:rsidP="00F13E64">
            <w:pPr>
              <w:spacing w:after="200" w:line="276" w:lineRule="auto"/>
              <w:ind w:firstLine="176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7818A5">
              <w:rPr>
                <w:rFonts w:eastAsiaTheme="minorHAnsi"/>
                <w:sz w:val="28"/>
                <w:szCs w:val="28"/>
                <w:lang w:eastAsia="en-US"/>
              </w:rPr>
              <w:t>Владимир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20</w:t>
            </w:r>
            <w:r w:rsidR="00F13E64">
              <w:rPr>
                <w:rFonts w:eastAsiaTheme="minorHAnsi"/>
                <w:sz w:val="28"/>
                <w:szCs w:val="28"/>
                <w:lang w:val="en-US" w:eastAsia="en-US"/>
              </w:rPr>
              <w:t>20</w:t>
            </w:r>
          </w:p>
        </w:tc>
      </w:tr>
    </w:tbl>
    <w:p w:rsidR="003204FD" w:rsidRDefault="003204FD" w:rsidP="00330EE9">
      <w:pPr>
        <w:ind w:right="962"/>
      </w:pPr>
    </w:p>
    <w:p w:rsidR="003204FD" w:rsidRDefault="003204FD" w:rsidP="00330EE9">
      <w:pPr>
        <w:ind w:right="962"/>
      </w:pPr>
    </w:p>
    <w:p w:rsidR="0041576E" w:rsidRDefault="0041576E" w:rsidP="00330EE9">
      <w:pPr>
        <w:ind w:right="962"/>
        <w:rPr>
          <w:lang w:val="en-US"/>
        </w:rPr>
      </w:pPr>
    </w:p>
    <w:p w:rsidR="009B2344" w:rsidRDefault="009B2344" w:rsidP="00330EE9">
      <w:pPr>
        <w:ind w:right="962"/>
        <w:rPr>
          <w:lang w:val="en-US"/>
        </w:rPr>
      </w:pPr>
    </w:p>
    <w:p w:rsidR="009B2344" w:rsidRDefault="009B2344" w:rsidP="00330EE9">
      <w:pPr>
        <w:ind w:right="962"/>
        <w:rPr>
          <w:lang w:val="en-US"/>
        </w:rPr>
      </w:pPr>
    </w:p>
    <w:p w:rsidR="009B2344" w:rsidRDefault="009B2344" w:rsidP="00330EE9">
      <w:pPr>
        <w:ind w:right="962"/>
        <w:rPr>
          <w:lang w:val="en-US"/>
        </w:rPr>
      </w:pPr>
    </w:p>
    <w:p w:rsidR="009B2344" w:rsidRDefault="009B2344" w:rsidP="00330EE9">
      <w:pPr>
        <w:ind w:right="962"/>
        <w:rPr>
          <w:lang w:val="en-US"/>
        </w:rPr>
      </w:pPr>
    </w:p>
    <w:p w:rsidR="009B2344" w:rsidRDefault="009B2344" w:rsidP="00330EE9">
      <w:pPr>
        <w:ind w:right="962"/>
        <w:rPr>
          <w:lang w:val="en-US"/>
        </w:rPr>
      </w:pPr>
    </w:p>
    <w:p w:rsidR="009B2344" w:rsidRDefault="009B2344" w:rsidP="00330EE9">
      <w:pPr>
        <w:ind w:right="962"/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406"/>
        <w:tblW w:w="0" w:type="auto"/>
        <w:tblLook w:val="04A0" w:firstRow="1" w:lastRow="0" w:firstColumn="1" w:lastColumn="0" w:noHBand="0" w:noVBand="1"/>
      </w:tblPr>
      <w:tblGrid>
        <w:gridCol w:w="6979"/>
      </w:tblGrid>
      <w:tr w:rsidR="009B2344" w:rsidTr="009B2344">
        <w:trPr>
          <w:trHeight w:val="6840"/>
        </w:trPr>
        <w:tc>
          <w:tcPr>
            <w:tcW w:w="6979" w:type="dxa"/>
          </w:tcPr>
          <w:p w:rsidR="009B2344" w:rsidRDefault="009B2344" w:rsidP="00AB2A06">
            <w:pPr>
              <w:tabs>
                <w:tab w:val="left" w:pos="5812"/>
                <w:tab w:val="left" w:pos="6663"/>
                <w:tab w:val="left" w:pos="7230"/>
              </w:tabs>
              <w:rPr>
                <w:i/>
              </w:rPr>
            </w:pPr>
          </w:p>
          <w:p w:rsidR="009B2344" w:rsidRDefault="009B2344" w:rsidP="00AB2A06">
            <w:pPr>
              <w:tabs>
                <w:tab w:val="left" w:pos="5812"/>
                <w:tab w:val="left" w:pos="6663"/>
                <w:tab w:val="left" w:pos="7230"/>
              </w:tabs>
              <w:rPr>
                <w:i/>
              </w:rPr>
            </w:pPr>
          </w:p>
          <w:p w:rsidR="009B2344" w:rsidRPr="00AB3751" w:rsidRDefault="009B2344" w:rsidP="00AB2A06">
            <w:pPr>
              <w:tabs>
                <w:tab w:val="left" w:pos="5812"/>
                <w:tab w:val="left" w:pos="6663"/>
                <w:tab w:val="left" w:pos="7230"/>
              </w:tabs>
              <w:rPr>
                <w:b/>
                <w:i/>
              </w:rPr>
            </w:pPr>
            <w:r w:rsidRPr="00AB3751">
              <w:rPr>
                <w:i/>
              </w:rPr>
              <w:t>Научное издание</w:t>
            </w:r>
          </w:p>
          <w:p w:rsidR="009B2344" w:rsidRPr="00AB3751" w:rsidRDefault="009B2344" w:rsidP="00AB2A06">
            <w:pPr>
              <w:tabs>
                <w:tab w:val="left" w:pos="5812"/>
                <w:tab w:val="left" w:pos="6663"/>
                <w:tab w:val="left" w:pos="7230"/>
              </w:tabs>
              <w:spacing w:before="360"/>
              <w:rPr>
                <w:spacing w:val="-4"/>
              </w:rPr>
            </w:pPr>
            <w:r w:rsidRPr="00AB3751">
              <w:rPr>
                <w:spacing w:val="-4"/>
              </w:rPr>
              <w:t xml:space="preserve">ДНИ НАУКИ СТУДЕНТОВ </w:t>
            </w:r>
            <w:proofErr w:type="gramStart"/>
            <w:r w:rsidRPr="00AB3751">
              <w:rPr>
                <w:spacing w:val="-4"/>
              </w:rPr>
              <w:t>ВЛАДИМИРСКОГО</w:t>
            </w:r>
            <w:proofErr w:type="gramEnd"/>
          </w:p>
          <w:p w:rsidR="009B2344" w:rsidRDefault="009B2344" w:rsidP="00AB2A06">
            <w:pPr>
              <w:tabs>
                <w:tab w:val="left" w:pos="5812"/>
                <w:tab w:val="left" w:pos="6663"/>
                <w:tab w:val="left" w:pos="7230"/>
              </w:tabs>
              <w:rPr>
                <w:spacing w:val="-4"/>
              </w:rPr>
            </w:pPr>
            <w:r w:rsidRPr="00AB3751">
              <w:rPr>
                <w:spacing w:val="-4"/>
              </w:rPr>
              <w:t>ГОСУДАРСТВЕННОГО УНИВЕРСИТЕТА ИМЕНИ АЛЕКСАНДРА</w:t>
            </w:r>
          </w:p>
          <w:p w:rsidR="009B2344" w:rsidRPr="00AB3751" w:rsidRDefault="009B2344" w:rsidP="00AB2A06">
            <w:pPr>
              <w:tabs>
                <w:tab w:val="left" w:pos="5812"/>
                <w:tab w:val="left" w:pos="6663"/>
                <w:tab w:val="left" w:pos="7230"/>
              </w:tabs>
            </w:pPr>
            <w:r w:rsidRPr="00AB3751">
              <w:rPr>
                <w:spacing w:val="-4"/>
              </w:rPr>
              <w:t>ГРИГОРЬЕВИЧА И НИКОЛАЯ ГРИГОРЬЕВИЧА СТОЛЕТОВЫХ</w:t>
            </w:r>
          </w:p>
          <w:p w:rsidR="009B2344" w:rsidRPr="00AB3751" w:rsidRDefault="009B2344" w:rsidP="00AB2A06">
            <w:pPr>
              <w:tabs>
                <w:tab w:val="left" w:pos="5812"/>
                <w:tab w:val="left" w:pos="6663"/>
                <w:tab w:val="left" w:pos="7230"/>
              </w:tabs>
              <w:spacing w:before="160"/>
            </w:pPr>
            <w:r>
              <w:t>Сборник м</w:t>
            </w:r>
            <w:r w:rsidRPr="00AB3751">
              <w:t>атериал</w:t>
            </w:r>
            <w:r>
              <w:t>ов</w:t>
            </w:r>
            <w:r w:rsidRPr="00AB3751">
              <w:t xml:space="preserve"> научно-практических конференций</w:t>
            </w:r>
          </w:p>
          <w:p w:rsidR="009B2344" w:rsidRPr="00AB3751" w:rsidRDefault="009B2344" w:rsidP="00AB2A06">
            <w:pPr>
              <w:tabs>
                <w:tab w:val="left" w:pos="5812"/>
                <w:tab w:val="left" w:pos="6663"/>
                <w:tab w:val="left" w:pos="7230"/>
              </w:tabs>
              <w:spacing w:before="120" w:after="120"/>
            </w:pPr>
            <w:r>
              <w:t>23 марта</w:t>
            </w:r>
            <w:r w:rsidRPr="00AB3751">
              <w:t xml:space="preserve"> – </w:t>
            </w:r>
            <w:r>
              <w:t>10 апреля</w:t>
            </w:r>
            <w:r w:rsidRPr="00AB3751">
              <w:t xml:space="preserve"> 20</w:t>
            </w:r>
            <w:r>
              <w:t>20</w:t>
            </w:r>
            <w:r w:rsidRPr="00AB3751">
              <w:t xml:space="preserve"> г.</w:t>
            </w:r>
          </w:p>
          <w:p w:rsidR="009B2344" w:rsidRDefault="009B2344" w:rsidP="00AB2A06">
            <w:pPr>
              <w:tabs>
                <w:tab w:val="left" w:pos="5812"/>
                <w:tab w:val="left" w:pos="6663"/>
                <w:tab w:val="left" w:pos="7230"/>
              </w:tabs>
              <w:spacing w:after="120"/>
            </w:pPr>
            <w:r w:rsidRPr="00AB3751">
              <w:t>г. Владимир</w:t>
            </w:r>
          </w:p>
          <w:p w:rsidR="009B2344" w:rsidRPr="00CE50E9" w:rsidRDefault="009B2344" w:rsidP="00AB2A06">
            <w:pPr>
              <w:spacing w:after="120"/>
            </w:pPr>
          </w:p>
          <w:p w:rsidR="009B2344" w:rsidRDefault="009B2344" w:rsidP="00AB2A06">
            <w:r w:rsidRPr="00AB3751">
              <w:rPr>
                <w:b/>
              </w:rPr>
              <w:t>Системные требования</w:t>
            </w:r>
            <w:r w:rsidRPr="00AB3751">
              <w:t xml:space="preserve">: </w:t>
            </w:r>
            <w:r w:rsidRPr="00AB3751">
              <w:rPr>
                <w:lang w:val="en-US"/>
              </w:rPr>
              <w:t>Intel</w:t>
            </w:r>
            <w:r w:rsidRPr="00AB3751">
              <w:t xml:space="preserve"> от 1,3 ГГц; </w:t>
            </w:r>
            <w:r w:rsidRPr="00AB3751">
              <w:rPr>
                <w:lang w:val="en-US"/>
              </w:rPr>
              <w:t>Windows</w:t>
            </w:r>
            <w:r w:rsidRPr="00AB3751">
              <w:t xml:space="preserve"> </w:t>
            </w:r>
            <w:r w:rsidRPr="00AB3751">
              <w:rPr>
                <w:lang w:val="en-US"/>
              </w:rPr>
              <w:t>XP</w:t>
            </w:r>
            <w:r w:rsidRPr="00AB3751">
              <w:t>/</w:t>
            </w:r>
            <w:r w:rsidRPr="00AB3751">
              <w:rPr>
                <w:lang w:val="en-US"/>
              </w:rPr>
              <w:t>Vista</w:t>
            </w:r>
            <w:r w:rsidRPr="00AB3751">
              <w:t>/</w:t>
            </w:r>
            <w:r>
              <w:t>10</w:t>
            </w:r>
            <w:r w:rsidRPr="00AB3751">
              <w:t xml:space="preserve">; </w:t>
            </w:r>
            <w:r w:rsidRPr="00AB3751">
              <w:rPr>
                <w:lang w:val="en-US"/>
              </w:rPr>
              <w:t>Adobe</w:t>
            </w:r>
          </w:p>
          <w:p w:rsidR="009B2344" w:rsidRPr="00CE50E9" w:rsidRDefault="009B2344" w:rsidP="00AB2A06">
            <w:r w:rsidRPr="00AB3751">
              <w:rPr>
                <w:lang w:val="en-US"/>
              </w:rPr>
              <w:t>Reader</w:t>
            </w:r>
            <w:r w:rsidRPr="00AB3751">
              <w:t xml:space="preserve">; дисковод </w:t>
            </w:r>
            <w:r w:rsidRPr="00AB3751">
              <w:rPr>
                <w:lang w:val="en-US"/>
              </w:rPr>
              <w:t>CD</w:t>
            </w:r>
            <w:r w:rsidRPr="00AB3751">
              <w:t>-</w:t>
            </w:r>
            <w:r w:rsidRPr="00AB3751">
              <w:rPr>
                <w:lang w:val="en-US"/>
              </w:rPr>
              <w:t>ROM</w:t>
            </w:r>
            <w:r w:rsidRPr="00AB3751">
              <w:t>;</w:t>
            </w:r>
            <w:r>
              <w:t xml:space="preserve"> </w:t>
            </w:r>
            <w:r w:rsidRPr="003C0F5A">
              <w:t>53</w:t>
            </w:r>
            <w:proofErr w:type="gramStart"/>
            <w:r w:rsidRPr="003C0F5A">
              <w:t>,3</w:t>
            </w:r>
            <w:proofErr w:type="gramEnd"/>
            <w:r>
              <w:t xml:space="preserve"> </w:t>
            </w:r>
            <w:r w:rsidRPr="00871FB1">
              <w:t xml:space="preserve"> Мб</w:t>
            </w:r>
            <w:r w:rsidRPr="00AB3751">
              <w:t xml:space="preserve">; </w:t>
            </w:r>
            <w:proofErr w:type="spellStart"/>
            <w:r w:rsidRPr="00AB3751">
              <w:t>Загл</w:t>
            </w:r>
            <w:proofErr w:type="spellEnd"/>
            <w:r w:rsidRPr="00AB3751">
              <w:t>. с титула экрана.</w:t>
            </w:r>
          </w:p>
          <w:p w:rsidR="009B2344" w:rsidRPr="006E5AEB" w:rsidRDefault="009B2344" w:rsidP="00AB2A06">
            <w:r>
              <w:t>Тираж 7</w:t>
            </w:r>
            <w:r w:rsidRPr="006E5AEB">
              <w:t xml:space="preserve"> экз.</w:t>
            </w:r>
          </w:p>
          <w:p w:rsidR="009B2344" w:rsidRPr="00CE50E9" w:rsidRDefault="009B2344" w:rsidP="00AB2A06"/>
          <w:p w:rsidR="009B2344" w:rsidRPr="00AB3751" w:rsidRDefault="009B2344" w:rsidP="00AB2A06">
            <w:pPr>
              <w:tabs>
                <w:tab w:val="left" w:pos="3705"/>
              </w:tabs>
              <w:rPr>
                <w:spacing w:val="-4"/>
              </w:rPr>
            </w:pPr>
            <w:r w:rsidRPr="00AB3751">
              <w:rPr>
                <w:spacing w:val="-4"/>
              </w:rPr>
              <w:t>Владимирский государственный университет им</w:t>
            </w:r>
            <w:r>
              <w:rPr>
                <w:spacing w:val="-4"/>
              </w:rPr>
              <w:t>ени Александра Григорьев</w:t>
            </w:r>
            <w:r>
              <w:rPr>
                <w:spacing w:val="-4"/>
              </w:rPr>
              <w:t>и</w:t>
            </w:r>
            <w:r>
              <w:rPr>
                <w:spacing w:val="-4"/>
              </w:rPr>
              <w:t xml:space="preserve">ча </w:t>
            </w:r>
            <w:r w:rsidRPr="00AB3751">
              <w:rPr>
                <w:spacing w:val="-4"/>
              </w:rPr>
              <w:t xml:space="preserve">и </w:t>
            </w:r>
            <w:r>
              <w:rPr>
                <w:spacing w:val="-4"/>
              </w:rPr>
              <w:t>Николая Григорьевича</w:t>
            </w:r>
            <w:r w:rsidRPr="00AB3751">
              <w:rPr>
                <w:spacing w:val="-4"/>
              </w:rPr>
              <w:t xml:space="preserve"> Столетовых</w:t>
            </w:r>
          </w:p>
          <w:p w:rsidR="009B2344" w:rsidRPr="00AB3751" w:rsidRDefault="009B2344" w:rsidP="00AB2A06">
            <w:pPr>
              <w:tabs>
                <w:tab w:val="left" w:pos="3705"/>
              </w:tabs>
            </w:pPr>
            <w:r w:rsidRPr="00AB3751">
              <w:t>Изд-во ВлГУ</w:t>
            </w:r>
          </w:p>
          <w:p w:rsidR="009B2344" w:rsidRPr="00AB3751" w:rsidRDefault="009B2344" w:rsidP="00AB2A06">
            <w:pPr>
              <w:tabs>
                <w:tab w:val="left" w:pos="3705"/>
              </w:tabs>
              <w:spacing w:after="120"/>
            </w:pPr>
            <w:proofErr w:type="spellStart"/>
            <w:r>
              <w:rPr>
                <w:lang w:val="en-US"/>
              </w:rPr>
              <w:t>rio</w:t>
            </w:r>
            <w:proofErr w:type="spellEnd"/>
            <w:r w:rsidRPr="009D1B8C">
              <w:t>.</w:t>
            </w:r>
            <w:proofErr w:type="spellStart"/>
            <w:r>
              <w:rPr>
                <w:lang w:val="en-US"/>
              </w:rPr>
              <w:t>vlgu</w:t>
            </w:r>
            <w:proofErr w:type="spellEnd"/>
            <w:r w:rsidRPr="005E405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B3751">
              <w:t>.</w:t>
            </w:r>
            <w:proofErr w:type="spellStart"/>
            <w:r w:rsidRPr="00AB3751">
              <w:rPr>
                <w:lang w:val="en-US"/>
              </w:rPr>
              <w:t>ru</w:t>
            </w:r>
            <w:proofErr w:type="spellEnd"/>
          </w:p>
          <w:p w:rsidR="009B2344" w:rsidRDefault="009B2344" w:rsidP="00AB2A06">
            <w:pPr>
              <w:tabs>
                <w:tab w:val="left" w:pos="3705"/>
              </w:tabs>
              <w:rPr>
                <w:spacing w:val="-4"/>
              </w:rPr>
            </w:pPr>
            <w:r w:rsidRPr="00AB3751">
              <w:rPr>
                <w:spacing w:val="-4"/>
              </w:rPr>
              <w:t>Отдел</w:t>
            </w:r>
            <w:r>
              <w:rPr>
                <w:spacing w:val="-4"/>
              </w:rPr>
              <w:t xml:space="preserve"> научно-технической информации Управления</w:t>
            </w:r>
            <w:r w:rsidRPr="00AB3751">
              <w:rPr>
                <w:spacing w:val="-4"/>
              </w:rPr>
              <w:t xml:space="preserve"> </w:t>
            </w:r>
            <w:r>
              <w:rPr>
                <w:spacing w:val="-4"/>
              </w:rPr>
              <w:t>научно-</w:t>
            </w:r>
          </w:p>
          <w:p w:rsidR="009B2344" w:rsidRDefault="009B2344" w:rsidP="00AB2A06">
            <w:pPr>
              <w:tabs>
                <w:tab w:val="left" w:pos="3705"/>
              </w:tabs>
            </w:pPr>
            <w:r>
              <w:rPr>
                <w:spacing w:val="-4"/>
              </w:rPr>
              <w:t xml:space="preserve">исследовательской деятельности </w:t>
            </w:r>
            <w:proofErr w:type="gramStart"/>
            <w:r w:rsidRPr="00AB3751">
              <w:rPr>
                <w:spacing w:val="-4"/>
              </w:rPr>
              <w:t>Владимирского</w:t>
            </w:r>
            <w:proofErr w:type="gramEnd"/>
            <w:r w:rsidRPr="00AB3751">
              <w:rPr>
                <w:spacing w:val="-4"/>
              </w:rPr>
              <w:t xml:space="preserve"> государственного</w:t>
            </w:r>
          </w:p>
          <w:p w:rsidR="009B2344" w:rsidRPr="00AB3751" w:rsidRDefault="009B2344" w:rsidP="00AB2A06">
            <w:pPr>
              <w:tabs>
                <w:tab w:val="left" w:pos="3705"/>
              </w:tabs>
            </w:pPr>
            <w:r>
              <w:t xml:space="preserve">университета имени Александра Григорьевича и Николая Григорьевича </w:t>
            </w:r>
            <w:r w:rsidRPr="00AB3751">
              <w:t>Столетовых</w:t>
            </w:r>
          </w:p>
          <w:p w:rsidR="009B2344" w:rsidRPr="00266B03" w:rsidRDefault="009B2344" w:rsidP="00AB2A06">
            <w:pPr>
              <w:tabs>
                <w:tab w:val="left" w:pos="3705"/>
              </w:tabs>
            </w:pPr>
            <w:proofErr w:type="spellStart"/>
            <w:r w:rsidRPr="00AB3751">
              <w:rPr>
                <w:lang w:val="en-US"/>
              </w:rPr>
              <w:t>onti</w:t>
            </w:r>
            <w:proofErr w:type="spellEnd"/>
            <w:r w:rsidRPr="00266B03">
              <w:t>@</w:t>
            </w:r>
            <w:proofErr w:type="spellStart"/>
            <w:r w:rsidRPr="00AB3751">
              <w:rPr>
                <w:lang w:val="en-US"/>
              </w:rPr>
              <w:t>vlsu</w:t>
            </w:r>
            <w:proofErr w:type="spellEnd"/>
            <w:r w:rsidRPr="00266B03">
              <w:t>.</w:t>
            </w:r>
            <w:proofErr w:type="spellStart"/>
            <w:r w:rsidRPr="00AB3751">
              <w:rPr>
                <w:lang w:val="en-US"/>
              </w:rPr>
              <w:t>ru</w:t>
            </w:r>
            <w:proofErr w:type="spellEnd"/>
          </w:p>
          <w:p w:rsidR="009B2344" w:rsidRDefault="009B2344" w:rsidP="00AB2A06">
            <w:pPr>
              <w:tabs>
                <w:tab w:val="left" w:pos="2143"/>
              </w:tabs>
            </w:pPr>
          </w:p>
        </w:tc>
      </w:tr>
    </w:tbl>
    <w:p w:rsidR="009B2344" w:rsidRPr="009B2344" w:rsidRDefault="009B2344" w:rsidP="00330EE9">
      <w:pPr>
        <w:ind w:right="962"/>
        <w:rPr>
          <w:lang w:val="en-US"/>
        </w:rPr>
      </w:pPr>
      <w:bookmarkStart w:id="0" w:name="_GoBack"/>
      <w:bookmarkEnd w:id="0"/>
    </w:p>
    <w:sectPr w:rsidR="009B2344" w:rsidRPr="009B2344" w:rsidSect="00335509">
      <w:pgSz w:w="16838" w:h="11906" w:orient="landscape"/>
      <w:pgMar w:top="850" w:right="167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DF"/>
    <w:rsid w:val="000120AE"/>
    <w:rsid w:val="00086383"/>
    <w:rsid w:val="000A150B"/>
    <w:rsid w:val="000A7DE6"/>
    <w:rsid w:val="00121E14"/>
    <w:rsid w:val="00132AF4"/>
    <w:rsid w:val="00190669"/>
    <w:rsid w:val="00191DD8"/>
    <w:rsid w:val="00193DBB"/>
    <w:rsid w:val="001963C1"/>
    <w:rsid w:val="001D360D"/>
    <w:rsid w:val="001F007E"/>
    <w:rsid w:val="00296C34"/>
    <w:rsid w:val="002A0E84"/>
    <w:rsid w:val="003204FD"/>
    <w:rsid w:val="00325235"/>
    <w:rsid w:val="00330EE9"/>
    <w:rsid w:val="00335509"/>
    <w:rsid w:val="003423F7"/>
    <w:rsid w:val="003F700E"/>
    <w:rsid w:val="0041576E"/>
    <w:rsid w:val="00441256"/>
    <w:rsid w:val="004416D5"/>
    <w:rsid w:val="004557A2"/>
    <w:rsid w:val="004B1280"/>
    <w:rsid w:val="004F0E48"/>
    <w:rsid w:val="004F51A6"/>
    <w:rsid w:val="00523152"/>
    <w:rsid w:val="005258FB"/>
    <w:rsid w:val="005336CC"/>
    <w:rsid w:val="00565BB7"/>
    <w:rsid w:val="005728B5"/>
    <w:rsid w:val="00622E66"/>
    <w:rsid w:val="00680E71"/>
    <w:rsid w:val="006C1B74"/>
    <w:rsid w:val="007159FA"/>
    <w:rsid w:val="00731941"/>
    <w:rsid w:val="00742F48"/>
    <w:rsid w:val="00743113"/>
    <w:rsid w:val="00760097"/>
    <w:rsid w:val="00760FBD"/>
    <w:rsid w:val="007800E7"/>
    <w:rsid w:val="007E3544"/>
    <w:rsid w:val="0084509C"/>
    <w:rsid w:val="00846C31"/>
    <w:rsid w:val="00850685"/>
    <w:rsid w:val="00883A64"/>
    <w:rsid w:val="0092493B"/>
    <w:rsid w:val="00970B14"/>
    <w:rsid w:val="009824F3"/>
    <w:rsid w:val="009B2344"/>
    <w:rsid w:val="009B68E5"/>
    <w:rsid w:val="009F578E"/>
    <w:rsid w:val="00A15E9C"/>
    <w:rsid w:val="00A216F5"/>
    <w:rsid w:val="00A362C5"/>
    <w:rsid w:val="00AA0451"/>
    <w:rsid w:val="00AC5BA7"/>
    <w:rsid w:val="00AE7563"/>
    <w:rsid w:val="00B25145"/>
    <w:rsid w:val="00BB3E3D"/>
    <w:rsid w:val="00BD799B"/>
    <w:rsid w:val="00C512F0"/>
    <w:rsid w:val="00CB3286"/>
    <w:rsid w:val="00CC1153"/>
    <w:rsid w:val="00D1463A"/>
    <w:rsid w:val="00D14AC5"/>
    <w:rsid w:val="00D51A74"/>
    <w:rsid w:val="00D611C3"/>
    <w:rsid w:val="00D8759C"/>
    <w:rsid w:val="00E06644"/>
    <w:rsid w:val="00E63987"/>
    <w:rsid w:val="00E7196F"/>
    <w:rsid w:val="00E75ADF"/>
    <w:rsid w:val="00EB1600"/>
    <w:rsid w:val="00EC728D"/>
    <w:rsid w:val="00EF1234"/>
    <w:rsid w:val="00F13E64"/>
    <w:rsid w:val="00FE0D4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F"/>
    <w:pPr>
      <w:spacing w:after="0" w:line="240" w:lineRule="auto"/>
      <w:ind w:firstLine="35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4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4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F"/>
    <w:pPr>
      <w:spacing w:after="0" w:line="240" w:lineRule="auto"/>
      <w:ind w:firstLine="35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4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BDF55-3799-4E11-A28C-E81A8E1C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Дарья Ю. Таран</cp:lastModifiedBy>
  <cp:revision>3</cp:revision>
  <cp:lastPrinted>2018-10-25T09:51:00Z</cp:lastPrinted>
  <dcterms:created xsi:type="dcterms:W3CDTF">2020-03-04T07:54:00Z</dcterms:created>
  <dcterms:modified xsi:type="dcterms:W3CDTF">2020-03-04T07:55:00Z</dcterms:modified>
</cp:coreProperties>
</file>