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32" w:rsidRPr="00E11830" w:rsidRDefault="006B2EAB" w:rsidP="00FC0132">
      <w:pPr>
        <w:tabs>
          <w:tab w:val="left" w:pos="720"/>
        </w:tabs>
        <w:jc w:val="center"/>
        <w:rPr>
          <w:b/>
          <w:sz w:val="28"/>
          <w:szCs w:val="28"/>
        </w:rPr>
      </w:pPr>
      <w:bookmarkStart w:id="0" w:name="_Toc129931531"/>
      <w:bookmarkStart w:id="1" w:name="_Toc133822389"/>
      <w:r w:rsidRPr="00E11830">
        <w:rPr>
          <w:b/>
          <w:sz w:val="28"/>
          <w:szCs w:val="28"/>
        </w:rPr>
        <w:t xml:space="preserve">ДОГОВОР </w:t>
      </w:r>
    </w:p>
    <w:p w:rsidR="006B2EAB" w:rsidRDefault="006B2EAB" w:rsidP="006B2EAB">
      <w:pPr>
        <w:jc w:val="center"/>
      </w:pPr>
      <w:r w:rsidRPr="00DC0AE4">
        <w:t>о создани</w:t>
      </w:r>
      <w:r>
        <w:t>и</w:t>
      </w:r>
      <w:r w:rsidRPr="00DC0AE4">
        <w:t xml:space="preserve"> и использовании служебных </w:t>
      </w:r>
    </w:p>
    <w:p w:rsidR="006B2EAB" w:rsidRDefault="006B2EAB" w:rsidP="006B2EAB">
      <w:pPr>
        <w:jc w:val="center"/>
      </w:pPr>
      <w:r w:rsidRPr="00DC0AE4">
        <w:t>объектов интеллектуальной собственности</w:t>
      </w:r>
      <w:r>
        <w:t xml:space="preserve"> ВлГУ</w:t>
      </w:r>
    </w:p>
    <w:p w:rsidR="00EE385D" w:rsidRDefault="00EE385D" w:rsidP="006A0E94">
      <w:pPr>
        <w:tabs>
          <w:tab w:val="left" w:pos="720"/>
        </w:tabs>
        <w:jc w:val="center"/>
        <w:rPr>
          <w:b/>
        </w:rPr>
      </w:pPr>
    </w:p>
    <w:p w:rsidR="000E6960" w:rsidRDefault="006A0E94" w:rsidP="00AD1177">
      <w:pPr>
        <w:widowControl w:val="0"/>
        <w:jc w:val="both"/>
        <w:rPr>
          <w:b/>
        </w:rPr>
      </w:pPr>
      <w:r w:rsidRPr="006A0E94">
        <w:rPr>
          <w:b/>
        </w:rPr>
        <w:t>"___" ______</w:t>
      </w:r>
      <w:r w:rsidR="00C82446">
        <w:rPr>
          <w:b/>
        </w:rPr>
        <w:t>___</w:t>
      </w:r>
      <w:r w:rsidRPr="006A0E94">
        <w:rPr>
          <w:b/>
        </w:rPr>
        <w:t>__20</w:t>
      </w:r>
      <w:r w:rsidR="007639A2">
        <w:rPr>
          <w:b/>
        </w:rPr>
        <w:t xml:space="preserve"> __</w:t>
      </w:r>
      <w:r w:rsidRPr="006A0E94">
        <w:rPr>
          <w:b/>
        </w:rPr>
        <w:t xml:space="preserve"> г</w:t>
      </w:r>
      <w:r w:rsidRPr="006A0E94">
        <w:rPr>
          <w:b/>
        </w:rPr>
        <w:tab/>
      </w:r>
      <w:r w:rsidRPr="006A0E94">
        <w:rPr>
          <w:b/>
        </w:rPr>
        <w:tab/>
      </w:r>
      <w:r w:rsidRPr="006A0E94">
        <w:rPr>
          <w:b/>
        </w:rPr>
        <w:tab/>
      </w:r>
      <w:r w:rsidRPr="006A0E94">
        <w:rPr>
          <w:b/>
        </w:rPr>
        <w:tab/>
      </w:r>
      <w:r w:rsidRPr="006A0E94">
        <w:rPr>
          <w:b/>
        </w:rPr>
        <w:tab/>
      </w:r>
      <w:r w:rsidRPr="006A0E94">
        <w:rPr>
          <w:b/>
        </w:rPr>
        <w:tab/>
      </w:r>
      <w:r w:rsidRPr="006A0E94">
        <w:rPr>
          <w:b/>
        </w:rPr>
        <w:tab/>
      </w:r>
      <w:r w:rsidRPr="006A0E94">
        <w:rPr>
          <w:b/>
        </w:rPr>
        <w:tab/>
        <w:t>№ _______</w:t>
      </w:r>
      <w:r w:rsidR="006B2EAB">
        <w:rPr>
          <w:b/>
        </w:rPr>
        <w:t>_</w:t>
      </w:r>
      <w:r w:rsidRPr="006A0E94">
        <w:rPr>
          <w:b/>
        </w:rPr>
        <w:t>__</w:t>
      </w:r>
    </w:p>
    <w:p w:rsidR="000E6960" w:rsidRDefault="000E6960" w:rsidP="000E6960">
      <w:pPr>
        <w:widowControl w:val="0"/>
        <w:jc w:val="both"/>
        <w:rPr>
          <w:bCs/>
          <w:sz w:val="26"/>
          <w:szCs w:val="26"/>
        </w:rPr>
      </w:pPr>
    </w:p>
    <w:p w:rsidR="000E6960" w:rsidRDefault="00FC0132" w:rsidP="000E6960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E6960">
        <w:rPr>
          <w:bCs/>
          <w:sz w:val="28"/>
          <w:szCs w:val="28"/>
        </w:rPr>
        <w:t xml:space="preserve">В соответствии с </w:t>
      </w:r>
      <w:r w:rsidR="00AD1177" w:rsidRPr="000E6960">
        <w:rPr>
          <w:bCs/>
          <w:sz w:val="28"/>
          <w:szCs w:val="28"/>
        </w:rPr>
        <w:t>Положением о защите объектов интеллектуальной собственности</w:t>
      </w:r>
      <w:r w:rsidR="000E6960">
        <w:rPr>
          <w:bCs/>
          <w:sz w:val="28"/>
          <w:szCs w:val="28"/>
        </w:rPr>
        <w:t xml:space="preserve"> </w:t>
      </w:r>
      <w:r w:rsidRPr="000E6960">
        <w:rPr>
          <w:bCs/>
          <w:sz w:val="28"/>
          <w:szCs w:val="28"/>
        </w:rPr>
        <w:t>(соавторы)</w:t>
      </w:r>
      <w:r w:rsidR="000E6960">
        <w:rPr>
          <w:bCs/>
          <w:sz w:val="28"/>
          <w:szCs w:val="28"/>
        </w:rPr>
        <w:t>_</w:t>
      </w:r>
      <w:r w:rsidRPr="000E6960">
        <w:rPr>
          <w:bCs/>
          <w:sz w:val="28"/>
          <w:szCs w:val="28"/>
        </w:rPr>
        <w:t>___________________________________________</w:t>
      </w:r>
    </w:p>
    <w:p w:rsidR="000E6960" w:rsidRDefault="000E6960" w:rsidP="000E6960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</w:t>
      </w:r>
    </w:p>
    <w:p w:rsidR="000E6960" w:rsidRDefault="000E6960" w:rsidP="000E6960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0E6960" w:rsidRPr="000E6960" w:rsidRDefault="000E6960" w:rsidP="000E6960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E11830" w:rsidRDefault="00FC0132" w:rsidP="00E11830">
      <w:pPr>
        <w:widowControl w:val="0"/>
        <w:spacing w:line="276" w:lineRule="auto"/>
        <w:jc w:val="both"/>
        <w:rPr>
          <w:sz w:val="28"/>
          <w:szCs w:val="28"/>
        </w:rPr>
      </w:pPr>
      <w:r w:rsidRPr="000E6960">
        <w:rPr>
          <w:sz w:val="28"/>
          <w:szCs w:val="28"/>
        </w:rPr>
        <w:t>именуем____ в дальнейшем «</w:t>
      </w:r>
      <w:r w:rsidR="00953475" w:rsidRPr="000E6960">
        <w:rPr>
          <w:sz w:val="28"/>
          <w:szCs w:val="28"/>
        </w:rPr>
        <w:t>Сотрудники</w:t>
      </w:r>
      <w:r w:rsidR="00BD7E63">
        <w:rPr>
          <w:sz w:val="28"/>
          <w:szCs w:val="28"/>
        </w:rPr>
        <w:t xml:space="preserve">», и </w:t>
      </w:r>
      <w:r w:rsidR="006A0E94" w:rsidRPr="000E6960">
        <w:rPr>
          <w:b/>
          <w:sz w:val="28"/>
          <w:szCs w:val="28"/>
        </w:rPr>
        <w:t>Федеральное государственное бюджетно</w:t>
      </w:r>
      <w:r w:rsidR="003D0F94">
        <w:rPr>
          <w:b/>
          <w:sz w:val="28"/>
          <w:szCs w:val="28"/>
        </w:rPr>
        <w:t>е</w:t>
      </w:r>
      <w:r w:rsidR="006A0E94" w:rsidRPr="000E6960">
        <w:rPr>
          <w:b/>
          <w:sz w:val="28"/>
          <w:szCs w:val="28"/>
        </w:rPr>
        <w:t xml:space="preserve"> образовательно</w:t>
      </w:r>
      <w:r w:rsidR="003D0F94">
        <w:rPr>
          <w:b/>
          <w:sz w:val="28"/>
          <w:szCs w:val="28"/>
        </w:rPr>
        <w:t>е</w:t>
      </w:r>
      <w:r w:rsidR="006A0E94" w:rsidRPr="000E6960">
        <w:rPr>
          <w:b/>
          <w:sz w:val="28"/>
          <w:szCs w:val="28"/>
        </w:rPr>
        <w:t xml:space="preserve"> учреждение высшего образования «Владимирский государственный университет имени Александра Григорьевича и Николая Григорьевича Столетовых» (ВлГУ)</w:t>
      </w:r>
      <w:r w:rsidR="00911134" w:rsidRPr="000E6960">
        <w:rPr>
          <w:sz w:val="28"/>
          <w:szCs w:val="28"/>
        </w:rPr>
        <w:t xml:space="preserve">, </w:t>
      </w:r>
      <w:r w:rsidR="00BD7E63">
        <w:rPr>
          <w:sz w:val="28"/>
          <w:szCs w:val="28"/>
        </w:rPr>
        <w:t xml:space="preserve">именуемое в </w:t>
      </w:r>
      <w:r w:rsidR="006A0E94" w:rsidRPr="000E6960">
        <w:rPr>
          <w:sz w:val="28"/>
          <w:szCs w:val="28"/>
        </w:rPr>
        <w:t xml:space="preserve">дальнейшем </w:t>
      </w:r>
      <w:r w:rsidR="006A0E94" w:rsidRPr="000E6960">
        <w:rPr>
          <w:b/>
          <w:sz w:val="28"/>
          <w:szCs w:val="28"/>
        </w:rPr>
        <w:t>«</w:t>
      </w:r>
      <w:r w:rsidR="00953475" w:rsidRPr="000E6960">
        <w:rPr>
          <w:sz w:val="28"/>
          <w:szCs w:val="28"/>
        </w:rPr>
        <w:t>Работодатель</w:t>
      </w:r>
      <w:r w:rsidR="006A0E94" w:rsidRPr="000E6960">
        <w:rPr>
          <w:b/>
          <w:sz w:val="28"/>
          <w:szCs w:val="28"/>
        </w:rPr>
        <w:t>»</w:t>
      </w:r>
      <w:r w:rsidR="006A0E94" w:rsidRPr="000E6960">
        <w:rPr>
          <w:sz w:val="28"/>
          <w:szCs w:val="28"/>
        </w:rPr>
        <w:t>, в лице проректора по научной</w:t>
      </w:r>
      <w:r w:rsidR="00D17661" w:rsidRPr="00D17661">
        <w:rPr>
          <w:sz w:val="28"/>
          <w:szCs w:val="28"/>
        </w:rPr>
        <w:t xml:space="preserve"> </w:t>
      </w:r>
      <w:r w:rsidR="00D17661">
        <w:rPr>
          <w:sz w:val="28"/>
          <w:szCs w:val="28"/>
        </w:rPr>
        <w:t xml:space="preserve">работе </w:t>
      </w:r>
      <w:r w:rsidR="006A0E94" w:rsidRPr="000E6960">
        <w:rPr>
          <w:sz w:val="28"/>
          <w:szCs w:val="28"/>
        </w:rPr>
        <w:t xml:space="preserve">и </w:t>
      </w:r>
      <w:r w:rsidR="00D17661">
        <w:rPr>
          <w:sz w:val="28"/>
          <w:szCs w:val="28"/>
        </w:rPr>
        <w:t>цифровому развитию</w:t>
      </w:r>
      <w:r w:rsidR="006A0E94" w:rsidRPr="000E6960">
        <w:rPr>
          <w:sz w:val="28"/>
          <w:szCs w:val="28"/>
        </w:rPr>
        <w:t xml:space="preserve"> </w:t>
      </w:r>
      <w:proofErr w:type="spellStart"/>
      <w:r w:rsidR="00D17661">
        <w:rPr>
          <w:sz w:val="28"/>
          <w:szCs w:val="28"/>
        </w:rPr>
        <w:t>Кучерика</w:t>
      </w:r>
      <w:proofErr w:type="spellEnd"/>
      <w:r w:rsidR="00D17661">
        <w:rPr>
          <w:sz w:val="28"/>
          <w:szCs w:val="28"/>
        </w:rPr>
        <w:t xml:space="preserve"> А.О.</w:t>
      </w:r>
      <w:r w:rsidR="006A0E94" w:rsidRPr="000E6960">
        <w:rPr>
          <w:sz w:val="28"/>
          <w:szCs w:val="28"/>
        </w:rPr>
        <w:t xml:space="preserve">, действующего на основании доверенности № </w:t>
      </w:r>
      <w:r w:rsidR="00F83EA7" w:rsidRPr="00F83EA7">
        <w:rPr>
          <w:sz w:val="28"/>
          <w:szCs w:val="28"/>
        </w:rPr>
        <w:t>356</w:t>
      </w:r>
      <w:r w:rsidR="00D17661">
        <w:rPr>
          <w:sz w:val="28"/>
          <w:szCs w:val="28"/>
        </w:rPr>
        <w:t xml:space="preserve"> </w:t>
      </w:r>
      <w:r w:rsidR="006A0E94" w:rsidRPr="000E6960">
        <w:rPr>
          <w:sz w:val="28"/>
          <w:szCs w:val="28"/>
        </w:rPr>
        <w:t>от</w:t>
      </w:r>
      <w:r w:rsidR="00BD7E63">
        <w:rPr>
          <w:sz w:val="28"/>
          <w:szCs w:val="28"/>
        </w:rPr>
        <w:t xml:space="preserve"> </w:t>
      </w:r>
      <w:r w:rsidR="003E689C">
        <w:rPr>
          <w:sz w:val="28"/>
          <w:szCs w:val="28"/>
        </w:rPr>
        <w:t>0</w:t>
      </w:r>
      <w:r w:rsidR="00F83EA7" w:rsidRPr="00F83EA7">
        <w:rPr>
          <w:sz w:val="28"/>
          <w:szCs w:val="28"/>
        </w:rPr>
        <w:t>1</w:t>
      </w:r>
      <w:r w:rsidR="003E689C">
        <w:rPr>
          <w:sz w:val="28"/>
          <w:szCs w:val="28"/>
        </w:rPr>
        <w:t>.</w:t>
      </w:r>
      <w:r w:rsidR="00F83EA7" w:rsidRPr="00F83EA7">
        <w:rPr>
          <w:sz w:val="28"/>
          <w:szCs w:val="28"/>
        </w:rPr>
        <w:t>10</w:t>
      </w:r>
      <w:r w:rsidR="00D17661">
        <w:rPr>
          <w:sz w:val="28"/>
          <w:szCs w:val="28"/>
        </w:rPr>
        <w:t>.202</w:t>
      </w:r>
      <w:r w:rsidR="00F83EA7">
        <w:rPr>
          <w:sz w:val="28"/>
          <w:szCs w:val="28"/>
        </w:rPr>
        <w:t>4</w:t>
      </w:r>
      <w:r w:rsidR="00D17661">
        <w:rPr>
          <w:sz w:val="28"/>
          <w:szCs w:val="28"/>
        </w:rPr>
        <w:t xml:space="preserve"> г.</w:t>
      </w:r>
      <w:r w:rsidR="00271B70" w:rsidRPr="000E6960">
        <w:rPr>
          <w:sz w:val="28"/>
          <w:szCs w:val="28"/>
        </w:rPr>
        <w:t>,</w:t>
      </w:r>
      <w:r w:rsidR="006A0E94" w:rsidRPr="000E6960">
        <w:rPr>
          <w:sz w:val="28"/>
          <w:szCs w:val="28"/>
        </w:rPr>
        <w:t xml:space="preserve"> </w:t>
      </w:r>
      <w:r w:rsidR="006B5A17" w:rsidRPr="000E6960">
        <w:rPr>
          <w:sz w:val="28"/>
          <w:szCs w:val="28"/>
        </w:rPr>
        <w:t xml:space="preserve">заключили </w:t>
      </w:r>
      <w:r w:rsidR="00911134" w:rsidRPr="000E6960">
        <w:rPr>
          <w:sz w:val="28"/>
          <w:szCs w:val="28"/>
        </w:rPr>
        <w:t>настоящий Договор о нижеследующем:</w:t>
      </w:r>
      <w:r w:rsidR="000E6960" w:rsidRPr="000E6960">
        <w:rPr>
          <w:sz w:val="28"/>
          <w:szCs w:val="28"/>
        </w:rPr>
        <w:t xml:space="preserve"> </w:t>
      </w:r>
    </w:p>
    <w:p w:rsidR="00E11830" w:rsidRDefault="00E11830" w:rsidP="00E11830">
      <w:pPr>
        <w:widowControl w:val="0"/>
        <w:spacing w:line="276" w:lineRule="auto"/>
        <w:jc w:val="both"/>
        <w:rPr>
          <w:sz w:val="28"/>
          <w:szCs w:val="28"/>
        </w:rPr>
      </w:pPr>
    </w:p>
    <w:p w:rsidR="00E11830" w:rsidRDefault="00953475" w:rsidP="00E11830">
      <w:pPr>
        <w:widowControl w:val="0"/>
        <w:numPr>
          <w:ilvl w:val="0"/>
          <w:numId w:val="5"/>
        </w:numPr>
        <w:spacing w:line="276" w:lineRule="auto"/>
        <w:jc w:val="center"/>
        <w:rPr>
          <w:sz w:val="28"/>
          <w:szCs w:val="28"/>
        </w:rPr>
      </w:pPr>
      <w:r w:rsidRPr="00E11830">
        <w:rPr>
          <w:sz w:val="28"/>
          <w:szCs w:val="28"/>
        </w:rPr>
        <w:t>ПРЕДМЕТ ДОГОВОРА:</w:t>
      </w:r>
    </w:p>
    <w:p w:rsidR="00E11830" w:rsidRDefault="00E11830" w:rsidP="00E11830">
      <w:pPr>
        <w:widowControl w:val="0"/>
        <w:spacing w:line="276" w:lineRule="auto"/>
        <w:ind w:left="720"/>
        <w:rPr>
          <w:sz w:val="28"/>
          <w:szCs w:val="28"/>
        </w:rPr>
      </w:pPr>
    </w:p>
    <w:p w:rsidR="00E11830" w:rsidRDefault="000E6960" w:rsidP="00C82446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E11830">
        <w:rPr>
          <w:sz w:val="28"/>
          <w:szCs w:val="28"/>
        </w:rPr>
        <w:t>Предметом настоящего договора является оформление отношений между Сотрудниками – авторами Служебных объектов интеллектуальной собственности (далее Служебные ОИС) и Работодателем, возникающих в связи с созданием, правовой охраной и коммерческой реализацией прав на ОИС.</w:t>
      </w:r>
    </w:p>
    <w:p w:rsidR="00E11830" w:rsidRDefault="00953475" w:rsidP="00E11830">
      <w:pPr>
        <w:widowControl w:val="0"/>
        <w:numPr>
          <w:ilvl w:val="0"/>
          <w:numId w:val="5"/>
        </w:numPr>
        <w:spacing w:line="276" w:lineRule="auto"/>
        <w:jc w:val="center"/>
        <w:rPr>
          <w:sz w:val="28"/>
          <w:szCs w:val="28"/>
        </w:rPr>
      </w:pPr>
      <w:r w:rsidRPr="000E6960">
        <w:rPr>
          <w:sz w:val="28"/>
          <w:szCs w:val="28"/>
        </w:rPr>
        <w:t>ОБЪЕКТ ДОГОВОРА:</w:t>
      </w:r>
    </w:p>
    <w:p w:rsidR="00953475" w:rsidRDefault="00953475" w:rsidP="00E11830">
      <w:pPr>
        <w:widowControl w:val="0"/>
        <w:spacing w:line="276" w:lineRule="auto"/>
        <w:jc w:val="both"/>
        <w:rPr>
          <w:sz w:val="28"/>
          <w:szCs w:val="28"/>
        </w:rPr>
      </w:pPr>
      <w:r w:rsidRPr="000E696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 w:rsidR="00E11830">
        <w:rPr>
          <w:sz w:val="28"/>
          <w:szCs w:val="28"/>
        </w:rPr>
        <w:t>_____</w:t>
      </w:r>
      <w:r w:rsidRPr="000E6960">
        <w:rPr>
          <w:sz w:val="28"/>
          <w:szCs w:val="28"/>
        </w:rPr>
        <w:t>____</w:t>
      </w:r>
    </w:p>
    <w:p w:rsidR="00E11830" w:rsidRDefault="00E11830" w:rsidP="00E11830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11830" w:rsidRDefault="00E11830" w:rsidP="00E11830">
      <w:pPr>
        <w:widowControl w:val="0"/>
        <w:spacing w:line="276" w:lineRule="auto"/>
        <w:jc w:val="both"/>
        <w:rPr>
          <w:sz w:val="28"/>
          <w:szCs w:val="28"/>
        </w:rPr>
      </w:pPr>
    </w:p>
    <w:p w:rsidR="00E11830" w:rsidRDefault="00036C3F" w:rsidP="00E11830">
      <w:pPr>
        <w:widowControl w:val="0"/>
        <w:numPr>
          <w:ilvl w:val="0"/>
          <w:numId w:val="5"/>
        </w:numPr>
        <w:spacing w:line="276" w:lineRule="auto"/>
        <w:jc w:val="center"/>
        <w:rPr>
          <w:sz w:val="28"/>
          <w:szCs w:val="28"/>
        </w:rPr>
      </w:pPr>
      <w:r w:rsidRPr="000E6960">
        <w:rPr>
          <w:sz w:val="28"/>
          <w:szCs w:val="28"/>
        </w:rPr>
        <w:t>ПР</w:t>
      </w:r>
      <w:r w:rsidR="00B231E6" w:rsidRPr="000E6960">
        <w:rPr>
          <w:sz w:val="28"/>
          <w:szCs w:val="28"/>
        </w:rPr>
        <w:t>АВА И ОБЯЗАННОСТИ СОТРУДНИКОВ</w:t>
      </w:r>
    </w:p>
    <w:p w:rsidR="00E11830" w:rsidRDefault="00E11830" w:rsidP="00E11830">
      <w:pPr>
        <w:widowControl w:val="0"/>
        <w:spacing w:line="276" w:lineRule="auto"/>
        <w:ind w:left="720"/>
        <w:rPr>
          <w:sz w:val="28"/>
          <w:szCs w:val="28"/>
        </w:rPr>
      </w:pPr>
    </w:p>
    <w:p w:rsidR="00E11830" w:rsidRDefault="00D13C72" w:rsidP="00D17661">
      <w:pPr>
        <w:widowControl w:val="0"/>
        <w:numPr>
          <w:ilvl w:val="1"/>
          <w:numId w:val="5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E11830">
        <w:rPr>
          <w:sz w:val="28"/>
          <w:szCs w:val="28"/>
        </w:rPr>
        <w:t xml:space="preserve">Сотрудники, являющиеся авторами служебного результата научно-технической деятельности (РНТД) </w:t>
      </w:r>
      <w:r w:rsidR="00A04ADE" w:rsidRPr="00E11830">
        <w:rPr>
          <w:sz w:val="28"/>
          <w:szCs w:val="28"/>
        </w:rPr>
        <w:t>обязуются дать</w:t>
      </w:r>
      <w:r w:rsidRPr="00E11830">
        <w:rPr>
          <w:sz w:val="28"/>
          <w:szCs w:val="28"/>
        </w:rPr>
        <w:t xml:space="preserve"> личное согласие:</w:t>
      </w:r>
    </w:p>
    <w:p w:rsidR="00E11830" w:rsidRDefault="00E11830" w:rsidP="00D17661">
      <w:pPr>
        <w:widowControl w:val="0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3C72" w:rsidRPr="00E11830">
        <w:rPr>
          <w:sz w:val="28"/>
          <w:szCs w:val="28"/>
        </w:rPr>
        <w:t>на использование ВлГУ созданных Служебных ОИС с указанием имени авторов при каждом таком использовании;</w:t>
      </w:r>
    </w:p>
    <w:p w:rsidR="00D13C72" w:rsidRPr="000E6960" w:rsidRDefault="00D13C72" w:rsidP="00D17661">
      <w:pPr>
        <w:widowControl w:val="0"/>
        <w:spacing w:line="276" w:lineRule="auto"/>
        <w:ind w:left="720"/>
        <w:jc w:val="both"/>
        <w:rPr>
          <w:sz w:val="28"/>
          <w:szCs w:val="28"/>
        </w:rPr>
      </w:pPr>
      <w:r w:rsidRPr="000E6960">
        <w:rPr>
          <w:sz w:val="28"/>
          <w:szCs w:val="28"/>
        </w:rPr>
        <w:t>- внесение любых изменений в Служебный ОИС.</w:t>
      </w:r>
    </w:p>
    <w:p w:rsidR="00E11830" w:rsidRDefault="00E11830" w:rsidP="00E11830">
      <w:pPr>
        <w:keepNext/>
        <w:tabs>
          <w:tab w:val="left" w:pos="426"/>
        </w:tabs>
        <w:suppressAutoHyphens/>
        <w:spacing w:line="27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="00036C3F" w:rsidRPr="000E6960">
        <w:rPr>
          <w:sz w:val="28"/>
          <w:szCs w:val="28"/>
        </w:rPr>
        <w:t>Сотрудники не имеют права использовать созданные ими Служебные ОИС без получения письменного согласия Работодателя на такое использование.</w:t>
      </w:r>
    </w:p>
    <w:p w:rsidR="00E11830" w:rsidRDefault="00E11830" w:rsidP="00E11830">
      <w:pPr>
        <w:keepNext/>
        <w:tabs>
          <w:tab w:val="left" w:pos="426"/>
        </w:tabs>
        <w:suppressAutoHyphens/>
        <w:spacing w:line="27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036C3F" w:rsidRPr="000E6960">
        <w:rPr>
          <w:sz w:val="28"/>
          <w:szCs w:val="28"/>
        </w:rPr>
        <w:t>Сотрудники обязуются сохранять в тайне от третьих лиц всю информацию о результатах работ, способных к правовой охране в качестве изобретения, полезной модели или промышленного образца до момента</w:t>
      </w:r>
      <w:r w:rsidR="002761C6" w:rsidRPr="000E6960">
        <w:rPr>
          <w:sz w:val="28"/>
          <w:szCs w:val="28"/>
        </w:rPr>
        <w:t xml:space="preserve"> регистрации Работодателем прав на них в установленном законодательством порядке. </w:t>
      </w:r>
    </w:p>
    <w:p w:rsidR="00DC04B5" w:rsidRPr="000E6960" w:rsidRDefault="00E11830" w:rsidP="00E11830">
      <w:pPr>
        <w:keepNext/>
        <w:tabs>
          <w:tab w:val="left" w:pos="426"/>
        </w:tabs>
        <w:suppressAutoHyphens/>
        <w:spacing w:line="27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DC04B5" w:rsidRPr="000E6960">
        <w:rPr>
          <w:sz w:val="28"/>
          <w:szCs w:val="28"/>
        </w:rPr>
        <w:t>Коллектив авторов может включать в себя не только сотрудников вуза.</w:t>
      </w:r>
    </w:p>
    <w:p w:rsidR="00B231E6" w:rsidRPr="000E6960" w:rsidRDefault="00B231E6" w:rsidP="00E11830">
      <w:pPr>
        <w:keepNext/>
        <w:numPr>
          <w:ilvl w:val="0"/>
          <w:numId w:val="5"/>
        </w:numPr>
        <w:tabs>
          <w:tab w:val="left" w:pos="1134"/>
        </w:tabs>
        <w:suppressAutoHyphens/>
        <w:spacing w:line="276" w:lineRule="auto"/>
        <w:jc w:val="center"/>
        <w:outlineLvl w:val="2"/>
        <w:rPr>
          <w:sz w:val="28"/>
          <w:szCs w:val="28"/>
        </w:rPr>
      </w:pPr>
      <w:r w:rsidRPr="000E6960">
        <w:rPr>
          <w:sz w:val="28"/>
          <w:szCs w:val="28"/>
        </w:rPr>
        <w:t>ПРАВА И ОБЯЗАННОСТИ РАБОТОДАТЕЛЯ</w:t>
      </w:r>
    </w:p>
    <w:p w:rsidR="00B231E6" w:rsidRPr="000E6960" w:rsidRDefault="00B231E6" w:rsidP="000E6960">
      <w:pPr>
        <w:keepNext/>
        <w:tabs>
          <w:tab w:val="left" w:pos="1134"/>
        </w:tabs>
        <w:suppressAutoHyphens/>
        <w:spacing w:line="276" w:lineRule="auto"/>
        <w:ind w:left="720" w:firstLine="567"/>
        <w:outlineLvl w:val="2"/>
        <w:rPr>
          <w:sz w:val="28"/>
          <w:szCs w:val="28"/>
        </w:rPr>
      </w:pPr>
    </w:p>
    <w:p w:rsidR="00761AFB" w:rsidRDefault="00761AFB" w:rsidP="00D17661">
      <w:pPr>
        <w:keepNext/>
        <w:numPr>
          <w:ilvl w:val="1"/>
          <w:numId w:val="5"/>
        </w:numPr>
        <w:tabs>
          <w:tab w:val="left" w:pos="142"/>
          <w:tab w:val="left" w:pos="1134"/>
        </w:tabs>
        <w:suppressAutoHyphens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 w:rsidRPr="000E6960">
        <w:rPr>
          <w:sz w:val="28"/>
          <w:szCs w:val="28"/>
        </w:rPr>
        <w:t>Работодатель</w:t>
      </w:r>
      <w:r>
        <w:rPr>
          <w:sz w:val="28"/>
          <w:szCs w:val="28"/>
        </w:rPr>
        <w:t xml:space="preserve"> соглашается принять право на получение патента (свидетельства о регистрации) на с</w:t>
      </w:r>
      <w:r w:rsidRPr="00E11830">
        <w:rPr>
          <w:sz w:val="28"/>
          <w:szCs w:val="28"/>
        </w:rPr>
        <w:t>лужебн</w:t>
      </w:r>
      <w:r>
        <w:rPr>
          <w:sz w:val="28"/>
          <w:szCs w:val="28"/>
        </w:rPr>
        <w:t>ый</w:t>
      </w:r>
      <w:r w:rsidRPr="00E11830">
        <w:rPr>
          <w:sz w:val="28"/>
          <w:szCs w:val="28"/>
        </w:rPr>
        <w:t xml:space="preserve"> ОИС</w:t>
      </w:r>
      <w:r>
        <w:rPr>
          <w:sz w:val="28"/>
          <w:szCs w:val="28"/>
        </w:rPr>
        <w:t>.</w:t>
      </w:r>
    </w:p>
    <w:p w:rsidR="00E11830" w:rsidRDefault="00B231E6" w:rsidP="00D17661">
      <w:pPr>
        <w:keepNext/>
        <w:numPr>
          <w:ilvl w:val="1"/>
          <w:numId w:val="5"/>
        </w:numPr>
        <w:tabs>
          <w:tab w:val="left" w:pos="142"/>
          <w:tab w:val="left" w:pos="1134"/>
        </w:tabs>
        <w:suppressAutoHyphens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 w:rsidRPr="000E6960">
        <w:rPr>
          <w:sz w:val="28"/>
          <w:szCs w:val="28"/>
        </w:rPr>
        <w:t>Работодатель обязуется</w:t>
      </w:r>
      <w:r w:rsidR="00E11830">
        <w:rPr>
          <w:sz w:val="28"/>
          <w:szCs w:val="28"/>
        </w:rPr>
        <w:t>:</w:t>
      </w:r>
    </w:p>
    <w:p w:rsidR="00761AFB" w:rsidRPr="00761AFB" w:rsidRDefault="00B231E6" w:rsidP="00D17661">
      <w:pPr>
        <w:keepNext/>
        <w:numPr>
          <w:ilvl w:val="2"/>
          <w:numId w:val="5"/>
        </w:numPr>
        <w:tabs>
          <w:tab w:val="left" w:pos="142"/>
          <w:tab w:val="left" w:pos="1134"/>
        </w:tabs>
        <w:suppressAutoHyphens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 w:rsidRPr="000E6960">
        <w:rPr>
          <w:sz w:val="28"/>
          <w:szCs w:val="28"/>
        </w:rPr>
        <w:t xml:space="preserve"> </w:t>
      </w:r>
      <w:r w:rsidR="00E11830">
        <w:rPr>
          <w:sz w:val="28"/>
          <w:szCs w:val="28"/>
        </w:rPr>
        <w:t>о</w:t>
      </w:r>
      <w:r w:rsidR="00D66A17" w:rsidRPr="000E6960">
        <w:rPr>
          <w:sz w:val="28"/>
          <w:szCs w:val="28"/>
        </w:rPr>
        <w:t>существлять</w:t>
      </w:r>
      <w:r w:rsidRPr="000E6960">
        <w:rPr>
          <w:sz w:val="28"/>
          <w:szCs w:val="28"/>
        </w:rPr>
        <w:t xml:space="preserve"> работы по консультированию авторов открытий и изобретений по вопросам патентования и защиты интеллектуальной собственности (в том числе по патентному поиску)</w:t>
      </w:r>
    </w:p>
    <w:p w:rsidR="00E11830" w:rsidRDefault="00B231E6" w:rsidP="00D17661">
      <w:pPr>
        <w:keepNext/>
        <w:numPr>
          <w:ilvl w:val="2"/>
          <w:numId w:val="5"/>
        </w:numPr>
        <w:tabs>
          <w:tab w:val="left" w:pos="142"/>
          <w:tab w:val="left" w:pos="1134"/>
        </w:tabs>
        <w:suppressAutoHyphens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 w:rsidRPr="00E11830">
        <w:rPr>
          <w:sz w:val="28"/>
          <w:szCs w:val="28"/>
        </w:rPr>
        <w:t>взять на себя расходы по оплате патентных и иных пошлин за совершение юридически значимых действий</w:t>
      </w:r>
      <w:r w:rsidR="00D66A17" w:rsidRPr="00E11830">
        <w:rPr>
          <w:sz w:val="28"/>
          <w:szCs w:val="28"/>
        </w:rPr>
        <w:t xml:space="preserve"> с ОИС.</w:t>
      </w:r>
    </w:p>
    <w:p w:rsidR="00E11830" w:rsidRDefault="00D66A17" w:rsidP="00D17661">
      <w:pPr>
        <w:keepNext/>
        <w:numPr>
          <w:ilvl w:val="2"/>
          <w:numId w:val="5"/>
        </w:numPr>
        <w:tabs>
          <w:tab w:val="left" w:pos="142"/>
          <w:tab w:val="left" w:pos="1134"/>
        </w:tabs>
        <w:suppressAutoHyphens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 w:rsidRPr="00E11830">
        <w:rPr>
          <w:sz w:val="28"/>
          <w:szCs w:val="28"/>
        </w:rPr>
        <w:t>осуществлять</w:t>
      </w:r>
      <w:r w:rsidR="00913F9D" w:rsidRPr="00E11830">
        <w:rPr>
          <w:sz w:val="28"/>
          <w:szCs w:val="28"/>
        </w:rPr>
        <w:t xml:space="preserve"> работы по делопроизводству в отношении подаваемых заявок на патенты и свидетельства о регис</w:t>
      </w:r>
      <w:r w:rsidR="00927E6B" w:rsidRPr="00E11830">
        <w:rPr>
          <w:sz w:val="28"/>
          <w:szCs w:val="28"/>
        </w:rPr>
        <w:t>т</w:t>
      </w:r>
      <w:r w:rsidR="00913F9D" w:rsidRPr="00E11830">
        <w:rPr>
          <w:sz w:val="28"/>
          <w:szCs w:val="28"/>
        </w:rPr>
        <w:t>рации.</w:t>
      </w:r>
    </w:p>
    <w:p w:rsidR="00E11830" w:rsidRDefault="00D66A17" w:rsidP="00D17661">
      <w:pPr>
        <w:keepNext/>
        <w:numPr>
          <w:ilvl w:val="2"/>
          <w:numId w:val="5"/>
        </w:numPr>
        <w:tabs>
          <w:tab w:val="left" w:pos="142"/>
          <w:tab w:val="left" w:pos="1134"/>
        </w:tabs>
        <w:suppressAutoHyphens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 w:rsidRPr="00E11830">
        <w:rPr>
          <w:sz w:val="28"/>
          <w:szCs w:val="28"/>
        </w:rPr>
        <w:t>содействовать</w:t>
      </w:r>
      <w:r w:rsidR="00927E6B" w:rsidRPr="00E11830">
        <w:rPr>
          <w:sz w:val="28"/>
          <w:szCs w:val="28"/>
        </w:rPr>
        <w:t xml:space="preserve"> во внедрении ОИС на предприятиях для дальнейшего коммерческого использования и уведомлять о таком использовании Сотрудников.</w:t>
      </w:r>
    </w:p>
    <w:p w:rsidR="00A04ADE" w:rsidRDefault="00A97E69" w:rsidP="00D17661">
      <w:pPr>
        <w:keepNext/>
        <w:numPr>
          <w:ilvl w:val="2"/>
          <w:numId w:val="5"/>
        </w:numPr>
        <w:tabs>
          <w:tab w:val="left" w:pos="142"/>
          <w:tab w:val="left" w:pos="1134"/>
        </w:tabs>
        <w:suppressAutoHyphens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 w:rsidRPr="00DC6DEA">
        <w:rPr>
          <w:sz w:val="28"/>
          <w:szCs w:val="28"/>
        </w:rPr>
        <w:t>сохранять в тайне от третьих лиц всю информацию</w:t>
      </w:r>
      <w:r w:rsidR="00DC6DEA">
        <w:rPr>
          <w:sz w:val="28"/>
          <w:szCs w:val="28"/>
        </w:rPr>
        <w:t>,</w:t>
      </w:r>
      <w:r w:rsidRPr="00DC6DEA">
        <w:rPr>
          <w:sz w:val="28"/>
          <w:szCs w:val="28"/>
        </w:rPr>
        <w:t xml:space="preserve"> </w:t>
      </w:r>
      <w:r w:rsidR="00DC6DEA" w:rsidRPr="00E11830">
        <w:rPr>
          <w:sz w:val="28"/>
          <w:szCs w:val="28"/>
        </w:rPr>
        <w:t>полученную от Сотрудников</w:t>
      </w:r>
      <w:r w:rsidR="00DC6DEA">
        <w:rPr>
          <w:sz w:val="28"/>
          <w:szCs w:val="28"/>
        </w:rPr>
        <w:t xml:space="preserve">, </w:t>
      </w:r>
      <w:r w:rsidRPr="00DC6DEA">
        <w:rPr>
          <w:sz w:val="28"/>
          <w:szCs w:val="28"/>
        </w:rPr>
        <w:t>о результатах работ, способных к правовой охране в качестве изобретения, полезной модели или промышленного образца до момента регистрации</w:t>
      </w:r>
      <w:r w:rsidR="00BB4DF4" w:rsidRPr="00DC6DEA">
        <w:rPr>
          <w:sz w:val="28"/>
          <w:szCs w:val="28"/>
        </w:rPr>
        <w:t xml:space="preserve"> </w:t>
      </w:r>
      <w:r w:rsidR="00DC6DEA" w:rsidRPr="000E6960">
        <w:rPr>
          <w:sz w:val="28"/>
          <w:szCs w:val="28"/>
        </w:rPr>
        <w:t xml:space="preserve">Работодателем </w:t>
      </w:r>
      <w:r w:rsidR="00BB4DF4" w:rsidRPr="00DC6DEA">
        <w:rPr>
          <w:sz w:val="28"/>
          <w:szCs w:val="28"/>
        </w:rPr>
        <w:t>прав на них в установленном законодательством порядке</w:t>
      </w:r>
      <w:r w:rsidR="00DC6DEA">
        <w:rPr>
          <w:sz w:val="28"/>
          <w:szCs w:val="28"/>
        </w:rPr>
        <w:t xml:space="preserve">. </w:t>
      </w:r>
    </w:p>
    <w:p w:rsidR="00DC6DEA" w:rsidRPr="00DC6DEA" w:rsidRDefault="00DC6DEA" w:rsidP="00D17661">
      <w:pPr>
        <w:keepNext/>
        <w:tabs>
          <w:tab w:val="left" w:pos="142"/>
          <w:tab w:val="left" w:pos="1134"/>
        </w:tabs>
        <w:suppressAutoHyphens/>
        <w:spacing w:line="276" w:lineRule="auto"/>
        <w:ind w:left="709"/>
        <w:jc w:val="both"/>
        <w:outlineLvl w:val="2"/>
        <w:rPr>
          <w:sz w:val="28"/>
          <w:szCs w:val="28"/>
        </w:rPr>
      </w:pPr>
    </w:p>
    <w:p w:rsidR="00A04ADE" w:rsidRPr="000E6960" w:rsidRDefault="00A04ADE" w:rsidP="00E11830">
      <w:pPr>
        <w:keepNext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567"/>
        <w:jc w:val="center"/>
        <w:outlineLvl w:val="2"/>
        <w:rPr>
          <w:sz w:val="28"/>
          <w:szCs w:val="28"/>
        </w:rPr>
      </w:pPr>
      <w:r w:rsidRPr="000E6960">
        <w:rPr>
          <w:sz w:val="28"/>
          <w:szCs w:val="28"/>
        </w:rPr>
        <w:t>ВОЗНАГРАЖДЕНИЕ СОТРУДНИКОВ</w:t>
      </w:r>
    </w:p>
    <w:p w:rsidR="00A04ADE" w:rsidRPr="000E6960" w:rsidRDefault="00A04ADE" w:rsidP="000E6960">
      <w:pPr>
        <w:keepNext/>
        <w:tabs>
          <w:tab w:val="left" w:pos="1134"/>
        </w:tabs>
        <w:suppressAutoHyphens/>
        <w:spacing w:line="276" w:lineRule="auto"/>
        <w:ind w:left="720" w:firstLine="567"/>
        <w:outlineLvl w:val="2"/>
        <w:rPr>
          <w:sz w:val="28"/>
          <w:szCs w:val="28"/>
        </w:rPr>
      </w:pPr>
    </w:p>
    <w:p w:rsidR="00A04ADE" w:rsidRPr="000E6960" w:rsidRDefault="00A04ADE" w:rsidP="00E11830">
      <w:pPr>
        <w:keepNext/>
        <w:numPr>
          <w:ilvl w:val="1"/>
          <w:numId w:val="5"/>
        </w:numPr>
        <w:tabs>
          <w:tab w:val="left" w:pos="1134"/>
        </w:tabs>
        <w:suppressAutoHyphens/>
        <w:spacing w:line="276" w:lineRule="auto"/>
        <w:ind w:left="0" w:firstLine="567"/>
        <w:jc w:val="both"/>
        <w:outlineLvl w:val="2"/>
        <w:rPr>
          <w:sz w:val="28"/>
          <w:szCs w:val="28"/>
        </w:rPr>
      </w:pPr>
      <w:r w:rsidRPr="000E6960">
        <w:rPr>
          <w:sz w:val="28"/>
          <w:szCs w:val="28"/>
        </w:rPr>
        <w:t>Работодатель обязуется выплатить Сотрудникам поощрительное вознаграждение в двухмесячный срок с даты получения патента</w:t>
      </w:r>
      <w:r w:rsidR="0017652E">
        <w:rPr>
          <w:sz w:val="28"/>
          <w:szCs w:val="28"/>
        </w:rPr>
        <w:t xml:space="preserve"> (свидетельства о регистрации)</w:t>
      </w:r>
      <w:r w:rsidRPr="000E6960">
        <w:rPr>
          <w:sz w:val="28"/>
          <w:szCs w:val="28"/>
        </w:rPr>
        <w:t xml:space="preserve"> Патентообладателем в размере, </w:t>
      </w:r>
      <w:r w:rsidR="00F83EA7">
        <w:rPr>
          <w:sz w:val="28"/>
          <w:szCs w:val="28"/>
        </w:rPr>
        <w:t>установленном согласно Положения</w:t>
      </w:r>
      <w:r w:rsidRPr="000E6960">
        <w:rPr>
          <w:sz w:val="28"/>
          <w:szCs w:val="28"/>
        </w:rPr>
        <w:t xml:space="preserve"> об установлении разовых стимулирующих надбавок (премий) штатным преподавателям и сотрудникам ВлГУ за активность в </w:t>
      </w:r>
      <w:r w:rsidRPr="000E6960">
        <w:rPr>
          <w:sz w:val="28"/>
          <w:szCs w:val="28"/>
        </w:rPr>
        <w:lastRenderedPageBreak/>
        <w:t>научно-исследовательской деятельности, подготовке кадров, высшей квалификации и учебно-издательской деятельности.</w:t>
      </w:r>
    </w:p>
    <w:p w:rsidR="00A04ADE" w:rsidRPr="000E6960" w:rsidRDefault="00A04ADE" w:rsidP="00E11830">
      <w:pPr>
        <w:keepNext/>
        <w:numPr>
          <w:ilvl w:val="1"/>
          <w:numId w:val="5"/>
        </w:numPr>
        <w:tabs>
          <w:tab w:val="left" w:pos="1134"/>
        </w:tabs>
        <w:suppressAutoHyphens/>
        <w:spacing w:line="276" w:lineRule="auto"/>
        <w:ind w:left="0" w:firstLine="567"/>
        <w:jc w:val="both"/>
        <w:outlineLvl w:val="2"/>
        <w:rPr>
          <w:sz w:val="28"/>
          <w:szCs w:val="28"/>
        </w:rPr>
      </w:pPr>
      <w:r w:rsidRPr="000E6960">
        <w:rPr>
          <w:sz w:val="28"/>
          <w:szCs w:val="28"/>
        </w:rPr>
        <w:t xml:space="preserve">Размер выплачиваемого Патентообладателем единовременного вознаграждения за каждый факт использования изобретения в случае продажи лицензии устанавливается в соответствии с нормами действующего законодательства и Положением об установлении разовых стимулирующих надбавок (премий) штатным преподавателям и сотрудникам ВлГУ за активность в научно-исследовательской деятельности, подготовке кадров, высшей квалификации и учебно-издательской деятельности, за исключением случаев образования малых инновационных предприятий (МИП), созданных с использованием РИД в результате реализации Федерального закона </w:t>
      </w:r>
      <w:r w:rsidRPr="000E6960">
        <w:rPr>
          <w:sz w:val="28"/>
          <w:szCs w:val="28"/>
          <w:lang w:val="en-US"/>
        </w:rPr>
        <w:t>N</w:t>
      </w:r>
      <w:r w:rsidRPr="000E6960">
        <w:rPr>
          <w:sz w:val="28"/>
          <w:szCs w:val="28"/>
        </w:rPr>
        <w:t>217-ФЗ "О внесении изменений в отдельные законодательные акты Российской Федерации по вопросам создания бюджетными и образовательными учреждениями хозяйственных обществ в целях практического применения (внедрения) результатов интеллектуальной деятельности".</w:t>
      </w:r>
    </w:p>
    <w:p w:rsidR="00A04ADE" w:rsidRPr="000E6960" w:rsidRDefault="00A04ADE" w:rsidP="00E11830">
      <w:pPr>
        <w:keepNext/>
        <w:numPr>
          <w:ilvl w:val="1"/>
          <w:numId w:val="5"/>
        </w:numPr>
        <w:tabs>
          <w:tab w:val="left" w:pos="1134"/>
        </w:tabs>
        <w:suppressAutoHyphens/>
        <w:spacing w:line="276" w:lineRule="auto"/>
        <w:ind w:left="0" w:firstLine="567"/>
        <w:jc w:val="both"/>
        <w:outlineLvl w:val="2"/>
        <w:rPr>
          <w:sz w:val="28"/>
          <w:szCs w:val="28"/>
        </w:rPr>
      </w:pPr>
      <w:r w:rsidRPr="000E6960">
        <w:rPr>
          <w:sz w:val="28"/>
          <w:szCs w:val="28"/>
        </w:rPr>
        <w:t>Вознаграждения распределяются между Сотрудниками следующим образом:</w:t>
      </w:r>
    </w:p>
    <w:p w:rsidR="00A04ADE" w:rsidRPr="000E6960" w:rsidRDefault="00A04ADE" w:rsidP="00E11830">
      <w:pPr>
        <w:keepNext/>
        <w:tabs>
          <w:tab w:val="left" w:pos="1134"/>
        </w:tabs>
        <w:suppressAutoHyphens/>
        <w:spacing w:line="276" w:lineRule="auto"/>
        <w:ind w:firstLine="567"/>
        <w:jc w:val="both"/>
        <w:outlineLvl w:val="2"/>
        <w:rPr>
          <w:sz w:val="28"/>
          <w:szCs w:val="28"/>
        </w:rPr>
      </w:pPr>
      <w:r w:rsidRPr="000E6960">
        <w:rPr>
          <w:sz w:val="28"/>
          <w:szCs w:val="28"/>
        </w:rPr>
        <w:t>_____________________ - _____%</w:t>
      </w:r>
    </w:p>
    <w:p w:rsidR="00A04ADE" w:rsidRPr="000E6960" w:rsidRDefault="00A04ADE" w:rsidP="00E11830">
      <w:pPr>
        <w:keepNext/>
        <w:tabs>
          <w:tab w:val="left" w:pos="1134"/>
        </w:tabs>
        <w:suppressAutoHyphens/>
        <w:spacing w:line="276" w:lineRule="auto"/>
        <w:ind w:firstLine="567"/>
        <w:jc w:val="both"/>
        <w:outlineLvl w:val="2"/>
        <w:rPr>
          <w:sz w:val="28"/>
          <w:szCs w:val="28"/>
        </w:rPr>
      </w:pPr>
      <w:r w:rsidRPr="000E6960">
        <w:rPr>
          <w:sz w:val="28"/>
          <w:szCs w:val="28"/>
        </w:rPr>
        <w:t>_____________________ - _____%</w:t>
      </w:r>
    </w:p>
    <w:p w:rsidR="00A04ADE" w:rsidRPr="000E6960" w:rsidRDefault="00A04ADE" w:rsidP="00E11830">
      <w:pPr>
        <w:keepNext/>
        <w:tabs>
          <w:tab w:val="left" w:pos="1134"/>
        </w:tabs>
        <w:suppressAutoHyphens/>
        <w:spacing w:line="276" w:lineRule="auto"/>
        <w:ind w:firstLine="567"/>
        <w:jc w:val="both"/>
        <w:outlineLvl w:val="2"/>
        <w:rPr>
          <w:sz w:val="28"/>
          <w:szCs w:val="28"/>
        </w:rPr>
      </w:pPr>
      <w:r w:rsidRPr="000E6960">
        <w:rPr>
          <w:sz w:val="28"/>
          <w:szCs w:val="28"/>
        </w:rPr>
        <w:t>_____________________ - _____%</w:t>
      </w:r>
    </w:p>
    <w:p w:rsidR="00A04ADE" w:rsidRPr="000E6960" w:rsidRDefault="00A04ADE" w:rsidP="00E11830">
      <w:pPr>
        <w:keepNext/>
        <w:tabs>
          <w:tab w:val="left" w:pos="1134"/>
        </w:tabs>
        <w:suppressAutoHyphens/>
        <w:spacing w:line="276" w:lineRule="auto"/>
        <w:ind w:firstLine="567"/>
        <w:jc w:val="both"/>
        <w:outlineLvl w:val="2"/>
        <w:rPr>
          <w:sz w:val="28"/>
          <w:szCs w:val="28"/>
        </w:rPr>
      </w:pPr>
      <w:r w:rsidRPr="000E6960">
        <w:rPr>
          <w:sz w:val="28"/>
          <w:szCs w:val="28"/>
        </w:rPr>
        <w:t>_____________________ - _____%</w:t>
      </w:r>
    </w:p>
    <w:p w:rsidR="00A04ADE" w:rsidRPr="000E6960" w:rsidRDefault="00A04ADE" w:rsidP="00E11830">
      <w:pPr>
        <w:keepNext/>
        <w:tabs>
          <w:tab w:val="left" w:pos="1134"/>
        </w:tabs>
        <w:suppressAutoHyphens/>
        <w:spacing w:line="276" w:lineRule="auto"/>
        <w:ind w:firstLine="567"/>
        <w:jc w:val="both"/>
        <w:outlineLvl w:val="2"/>
        <w:rPr>
          <w:sz w:val="28"/>
          <w:szCs w:val="28"/>
        </w:rPr>
      </w:pPr>
    </w:p>
    <w:p w:rsidR="00A04ADE" w:rsidRPr="000E6960" w:rsidRDefault="00A04ADE" w:rsidP="00E11830">
      <w:pPr>
        <w:keepNext/>
        <w:numPr>
          <w:ilvl w:val="1"/>
          <w:numId w:val="5"/>
        </w:numPr>
        <w:tabs>
          <w:tab w:val="left" w:pos="1134"/>
        </w:tabs>
        <w:suppressAutoHyphens/>
        <w:spacing w:line="276" w:lineRule="auto"/>
        <w:ind w:left="0" w:firstLine="567"/>
        <w:jc w:val="both"/>
        <w:outlineLvl w:val="2"/>
        <w:rPr>
          <w:sz w:val="28"/>
          <w:szCs w:val="28"/>
        </w:rPr>
      </w:pPr>
      <w:r w:rsidRPr="000E6960">
        <w:rPr>
          <w:sz w:val="28"/>
          <w:szCs w:val="28"/>
        </w:rPr>
        <w:t>Сотрудники в праве ознакомится с расчетами размера вознаграждения и материалами, использованными при этих расчетах.</w:t>
      </w:r>
    </w:p>
    <w:p w:rsidR="002761C6" w:rsidRPr="000E6960" w:rsidRDefault="002761C6" w:rsidP="000E6960">
      <w:pPr>
        <w:keepNext/>
        <w:tabs>
          <w:tab w:val="left" w:pos="426"/>
        </w:tabs>
        <w:suppressAutoHyphens/>
        <w:spacing w:line="276" w:lineRule="auto"/>
        <w:ind w:firstLine="567"/>
        <w:jc w:val="both"/>
        <w:outlineLvl w:val="2"/>
        <w:rPr>
          <w:sz w:val="28"/>
          <w:szCs w:val="28"/>
        </w:rPr>
      </w:pPr>
    </w:p>
    <w:p w:rsidR="002761C6" w:rsidRPr="000E6960" w:rsidRDefault="002761C6" w:rsidP="00E11830">
      <w:pPr>
        <w:keepNext/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0" w:firstLine="567"/>
        <w:jc w:val="center"/>
        <w:outlineLvl w:val="2"/>
        <w:rPr>
          <w:sz w:val="28"/>
          <w:szCs w:val="28"/>
        </w:rPr>
      </w:pPr>
      <w:r w:rsidRPr="000E6960">
        <w:rPr>
          <w:sz w:val="28"/>
          <w:szCs w:val="28"/>
        </w:rPr>
        <w:t>ПРОЧИЕ УСЛОВИЯ</w:t>
      </w:r>
    </w:p>
    <w:p w:rsidR="002761C6" w:rsidRPr="000E6960" w:rsidRDefault="002761C6" w:rsidP="000E6960">
      <w:pPr>
        <w:keepNext/>
        <w:tabs>
          <w:tab w:val="left" w:pos="426"/>
        </w:tabs>
        <w:suppressAutoHyphens/>
        <w:spacing w:line="276" w:lineRule="auto"/>
        <w:ind w:left="720" w:firstLine="567"/>
        <w:outlineLvl w:val="2"/>
        <w:rPr>
          <w:sz w:val="28"/>
          <w:szCs w:val="28"/>
        </w:rPr>
      </w:pPr>
    </w:p>
    <w:p w:rsidR="002761C6" w:rsidRPr="000E6960" w:rsidRDefault="002761C6" w:rsidP="00D17661">
      <w:pPr>
        <w:pStyle w:val="a9"/>
        <w:numPr>
          <w:ilvl w:val="1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0E6960">
        <w:rPr>
          <w:sz w:val="28"/>
          <w:szCs w:val="28"/>
        </w:rPr>
        <w:t>Стороны принимают обязательства не разглашать условия настоящего договора без обоюдного согласия, за исключением случаев</w:t>
      </w:r>
      <w:r w:rsidR="00F83EA7">
        <w:rPr>
          <w:sz w:val="28"/>
          <w:szCs w:val="28"/>
        </w:rPr>
        <w:t>,</w:t>
      </w:r>
      <w:r w:rsidRPr="000E6960">
        <w:rPr>
          <w:sz w:val="28"/>
          <w:szCs w:val="28"/>
        </w:rPr>
        <w:t xml:space="preserve"> прямо предусмотренных законодательством.</w:t>
      </w:r>
    </w:p>
    <w:p w:rsidR="002761C6" w:rsidRPr="000E6960" w:rsidRDefault="002761C6" w:rsidP="00D17661">
      <w:pPr>
        <w:pStyle w:val="a9"/>
        <w:numPr>
          <w:ilvl w:val="1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0E6960">
        <w:rPr>
          <w:sz w:val="28"/>
          <w:szCs w:val="28"/>
        </w:rPr>
        <w:t>Споры, возникающие между сторонами договора, разрешаются по месту нахождения Работодателя.</w:t>
      </w:r>
    </w:p>
    <w:p w:rsidR="002761C6" w:rsidRPr="000E6960" w:rsidRDefault="002761C6" w:rsidP="00D17661">
      <w:pPr>
        <w:pStyle w:val="a9"/>
        <w:numPr>
          <w:ilvl w:val="1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0E6960">
        <w:rPr>
          <w:sz w:val="28"/>
          <w:szCs w:val="28"/>
        </w:rPr>
        <w:t>Сторона, виновная в нарушении обязательств, указанных в настоящем договоре, обязана компенсировать второй стороне все нанесенные ей убытки.</w:t>
      </w:r>
    </w:p>
    <w:p w:rsidR="00FC0132" w:rsidRPr="000E6960" w:rsidRDefault="00633A0C" w:rsidP="00D17661">
      <w:pPr>
        <w:pStyle w:val="a9"/>
        <w:numPr>
          <w:ilvl w:val="1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0E6960">
        <w:rPr>
          <w:sz w:val="28"/>
          <w:szCs w:val="28"/>
        </w:rPr>
        <w:t>Изменения и дополнения настоящего договора, включая установление особенностей его применения, могут производит</w:t>
      </w:r>
      <w:r w:rsidR="00AF3B25">
        <w:rPr>
          <w:sz w:val="28"/>
          <w:szCs w:val="28"/>
        </w:rPr>
        <w:t>ь</w:t>
      </w:r>
      <w:r w:rsidRPr="000E6960">
        <w:rPr>
          <w:sz w:val="28"/>
          <w:szCs w:val="28"/>
        </w:rPr>
        <w:t xml:space="preserve">ся </w:t>
      </w:r>
      <w:r w:rsidRPr="000E6960">
        <w:rPr>
          <w:sz w:val="28"/>
          <w:szCs w:val="28"/>
        </w:rPr>
        <w:lastRenderedPageBreak/>
        <w:t>заключением дополнительного договора или подписанием двухстороннего протокола к данному договору.</w:t>
      </w:r>
    </w:p>
    <w:p w:rsidR="002761C6" w:rsidRPr="000E6960" w:rsidRDefault="002761C6" w:rsidP="00D17661">
      <w:pPr>
        <w:pStyle w:val="a9"/>
        <w:numPr>
          <w:ilvl w:val="1"/>
          <w:numId w:val="5"/>
        </w:numPr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E6960">
        <w:rPr>
          <w:sz w:val="28"/>
          <w:szCs w:val="28"/>
        </w:rPr>
        <w:t>Настоящий договор составлен в двух экземплярах: по одному для каждой из сторон и считается действительным только при наличии подписей обеих сторон: Сотрудников и Работодателя, заверенных печатью последнего.</w:t>
      </w:r>
    </w:p>
    <w:bookmarkEnd w:id="0"/>
    <w:bookmarkEnd w:id="1"/>
    <w:p w:rsidR="00911134" w:rsidRDefault="00911134" w:rsidP="009437B7">
      <w:pPr>
        <w:autoSpaceDE w:val="0"/>
        <w:autoSpaceDN w:val="0"/>
        <w:adjustRightInd w:val="0"/>
        <w:jc w:val="both"/>
        <w:rPr>
          <w:b/>
          <w:caps/>
          <w:sz w:val="26"/>
          <w:szCs w:val="26"/>
        </w:rPr>
      </w:pPr>
    </w:p>
    <w:p w:rsidR="00D17661" w:rsidRPr="007639A2" w:rsidRDefault="00D17661" w:rsidP="009437B7">
      <w:pPr>
        <w:autoSpaceDE w:val="0"/>
        <w:autoSpaceDN w:val="0"/>
        <w:adjustRightInd w:val="0"/>
        <w:jc w:val="both"/>
        <w:rPr>
          <w:b/>
          <w:caps/>
          <w:sz w:val="26"/>
          <w:szCs w:val="26"/>
        </w:rPr>
      </w:pPr>
    </w:p>
    <w:tbl>
      <w:tblPr>
        <w:tblW w:w="0" w:type="auto"/>
        <w:tblInd w:w="38" w:type="dxa"/>
        <w:tblLook w:val="00A0" w:firstRow="1" w:lastRow="0" w:firstColumn="1" w:lastColumn="0" w:noHBand="0" w:noVBand="0"/>
      </w:tblPr>
      <w:tblGrid>
        <w:gridCol w:w="4061"/>
        <w:gridCol w:w="5256"/>
      </w:tblGrid>
      <w:tr w:rsidR="00911134" w:rsidRPr="00AF3B25" w:rsidTr="00BB4DF4">
        <w:tc>
          <w:tcPr>
            <w:tcW w:w="4679" w:type="dxa"/>
          </w:tcPr>
          <w:p w:rsidR="00911134" w:rsidRPr="00AF3B25" w:rsidRDefault="002761C6" w:rsidP="009437B7">
            <w:pPr>
              <w:rPr>
                <w:b/>
                <w:sz w:val="28"/>
                <w:szCs w:val="28"/>
              </w:rPr>
            </w:pPr>
            <w:r w:rsidRPr="00AF3B25">
              <w:rPr>
                <w:b/>
                <w:sz w:val="28"/>
                <w:szCs w:val="28"/>
              </w:rPr>
              <w:t>Работодатель</w:t>
            </w:r>
          </w:p>
          <w:p w:rsidR="00381784" w:rsidRPr="00AF3B25" w:rsidRDefault="00DE2BE1" w:rsidP="009437B7">
            <w:pPr>
              <w:pStyle w:val="a6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AF3B25">
              <w:rPr>
                <w:b/>
                <w:bCs/>
                <w:sz w:val="28"/>
                <w:szCs w:val="28"/>
              </w:rPr>
              <w:t>ВлГУ</w:t>
            </w:r>
          </w:p>
          <w:p w:rsidR="00AC604D" w:rsidRPr="00AF3B25" w:rsidRDefault="00AC604D" w:rsidP="009437B7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</w:p>
          <w:p w:rsidR="00381784" w:rsidRPr="00AF3B25" w:rsidRDefault="00381784" w:rsidP="009437B7">
            <w:pPr>
              <w:pStyle w:val="a6"/>
              <w:spacing w:after="0"/>
              <w:rPr>
                <w:sz w:val="28"/>
                <w:szCs w:val="28"/>
              </w:rPr>
            </w:pPr>
            <w:r w:rsidRPr="00AF3B25">
              <w:rPr>
                <w:sz w:val="28"/>
                <w:szCs w:val="28"/>
              </w:rPr>
              <w:t xml:space="preserve">Юридический адрес: </w:t>
            </w:r>
            <w:r w:rsidR="008216CC" w:rsidRPr="00AF3B25">
              <w:rPr>
                <w:sz w:val="28"/>
                <w:szCs w:val="28"/>
              </w:rPr>
              <w:t>600000, г. Владимир, ул. Горького, д. 87</w:t>
            </w:r>
          </w:p>
          <w:p w:rsidR="008216CC" w:rsidRPr="00AF3B25" w:rsidRDefault="00381784" w:rsidP="009437B7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AF3B25">
              <w:rPr>
                <w:sz w:val="28"/>
                <w:szCs w:val="28"/>
              </w:rPr>
              <w:t xml:space="preserve">ИНН </w:t>
            </w:r>
            <w:r w:rsidR="008216CC" w:rsidRPr="00AF3B25">
              <w:rPr>
                <w:sz w:val="28"/>
                <w:szCs w:val="28"/>
              </w:rPr>
              <w:t>3327102091</w:t>
            </w:r>
            <w:r w:rsidRPr="00AF3B25">
              <w:rPr>
                <w:sz w:val="28"/>
                <w:szCs w:val="28"/>
              </w:rPr>
              <w:t xml:space="preserve"> </w:t>
            </w:r>
          </w:p>
          <w:p w:rsidR="00381784" w:rsidRPr="00AF3B25" w:rsidRDefault="00381784" w:rsidP="009437B7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AF3B25">
              <w:rPr>
                <w:sz w:val="28"/>
                <w:szCs w:val="28"/>
              </w:rPr>
              <w:t xml:space="preserve">КПП </w:t>
            </w:r>
            <w:r w:rsidR="008216CC" w:rsidRPr="00AF3B25">
              <w:rPr>
                <w:sz w:val="28"/>
                <w:szCs w:val="28"/>
              </w:rPr>
              <w:t>332701001</w:t>
            </w:r>
          </w:p>
          <w:p w:rsidR="008216CC" w:rsidRPr="00AF3B25" w:rsidRDefault="008216CC" w:rsidP="009437B7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AF3B25">
              <w:rPr>
                <w:sz w:val="28"/>
                <w:szCs w:val="28"/>
              </w:rPr>
              <w:t>УФК по Владимирской области</w:t>
            </w:r>
          </w:p>
          <w:p w:rsidR="00381784" w:rsidRPr="00AF3B25" w:rsidRDefault="008216CC" w:rsidP="009437B7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AF3B25">
              <w:rPr>
                <w:sz w:val="28"/>
                <w:szCs w:val="28"/>
              </w:rPr>
              <w:t>р/с 40501810400082000001</w:t>
            </w:r>
          </w:p>
          <w:p w:rsidR="00381784" w:rsidRPr="00AF3B25" w:rsidRDefault="008216CC" w:rsidP="009437B7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AF3B25">
              <w:rPr>
                <w:sz w:val="28"/>
                <w:szCs w:val="28"/>
              </w:rPr>
              <w:t>(ВлГУ, л/с   20286U86220)</w:t>
            </w:r>
          </w:p>
          <w:p w:rsidR="008216CC" w:rsidRPr="00AF3B25" w:rsidRDefault="008216CC" w:rsidP="009437B7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AF3B25">
              <w:rPr>
                <w:sz w:val="28"/>
                <w:szCs w:val="28"/>
              </w:rPr>
              <w:t>Банк: Отделение Владимир</w:t>
            </w:r>
          </w:p>
          <w:p w:rsidR="00381784" w:rsidRPr="00AF3B25" w:rsidRDefault="00381784" w:rsidP="009437B7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AF3B25">
              <w:rPr>
                <w:sz w:val="28"/>
                <w:szCs w:val="28"/>
              </w:rPr>
              <w:t xml:space="preserve">БИК </w:t>
            </w:r>
            <w:r w:rsidR="008216CC" w:rsidRPr="00AF3B25">
              <w:rPr>
                <w:sz w:val="28"/>
                <w:szCs w:val="28"/>
              </w:rPr>
              <w:t>041708001</w:t>
            </w:r>
          </w:p>
          <w:p w:rsidR="00AC604D" w:rsidRPr="00AF3B25" w:rsidRDefault="00AC604D" w:rsidP="009437B7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  <w:r w:rsidRPr="00AF3B25">
              <w:rPr>
                <w:sz w:val="28"/>
                <w:szCs w:val="28"/>
              </w:rPr>
              <w:t xml:space="preserve">ОГРН </w:t>
            </w:r>
            <w:r w:rsidR="008216CC" w:rsidRPr="00AF3B25">
              <w:rPr>
                <w:sz w:val="28"/>
                <w:szCs w:val="28"/>
              </w:rPr>
              <w:t>1023301283290</w:t>
            </w:r>
          </w:p>
          <w:p w:rsidR="00BB4DF4" w:rsidRDefault="00BB4DF4" w:rsidP="009437B7">
            <w:pPr>
              <w:pStyle w:val="a6"/>
              <w:snapToGrid w:val="0"/>
              <w:spacing w:after="0"/>
              <w:rPr>
                <w:b/>
                <w:sz w:val="28"/>
                <w:szCs w:val="28"/>
              </w:rPr>
            </w:pPr>
          </w:p>
          <w:p w:rsidR="00AF3B25" w:rsidRPr="00AF3B25" w:rsidRDefault="00AF3B25" w:rsidP="009437B7">
            <w:pPr>
              <w:pStyle w:val="a6"/>
              <w:snapToGrid w:val="0"/>
              <w:spacing w:after="0"/>
              <w:rPr>
                <w:b/>
                <w:sz w:val="28"/>
                <w:szCs w:val="28"/>
              </w:rPr>
            </w:pPr>
          </w:p>
          <w:p w:rsidR="00381784" w:rsidRPr="00AF3B25" w:rsidRDefault="00125065" w:rsidP="009437B7">
            <w:pPr>
              <w:pStyle w:val="a6"/>
              <w:snapToGrid w:val="0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CD0AB8" w:rsidRPr="00AF3B25">
              <w:rPr>
                <w:b/>
                <w:sz w:val="28"/>
                <w:szCs w:val="28"/>
              </w:rPr>
              <w:t>роректор</w:t>
            </w:r>
          </w:p>
          <w:p w:rsidR="00D17661" w:rsidRDefault="00CD0AB8" w:rsidP="00BB4DF4">
            <w:pPr>
              <w:pStyle w:val="a6"/>
              <w:snapToGrid w:val="0"/>
              <w:spacing w:after="0"/>
              <w:rPr>
                <w:b/>
                <w:sz w:val="28"/>
                <w:szCs w:val="28"/>
              </w:rPr>
            </w:pPr>
            <w:r w:rsidRPr="00AF3B25">
              <w:rPr>
                <w:b/>
                <w:sz w:val="28"/>
                <w:szCs w:val="28"/>
              </w:rPr>
              <w:t xml:space="preserve">по научной </w:t>
            </w:r>
            <w:r w:rsidR="00D17661">
              <w:rPr>
                <w:b/>
                <w:sz w:val="28"/>
                <w:szCs w:val="28"/>
              </w:rPr>
              <w:t xml:space="preserve">работе </w:t>
            </w:r>
          </w:p>
          <w:p w:rsidR="007B6B35" w:rsidRDefault="00D17661" w:rsidP="00BB4DF4">
            <w:pPr>
              <w:pStyle w:val="a6"/>
              <w:snapToGrid w:val="0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цифровому развитию</w:t>
            </w:r>
          </w:p>
          <w:p w:rsidR="00AF3B25" w:rsidRPr="00AF3B25" w:rsidRDefault="00AF3B25" w:rsidP="00BB4DF4">
            <w:pPr>
              <w:pStyle w:val="a6"/>
              <w:snapToGrid w:val="0"/>
              <w:spacing w:after="0"/>
              <w:rPr>
                <w:b/>
                <w:sz w:val="28"/>
                <w:szCs w:val="28"/>
              </w:rPr>
            </w:pPr>
          </w:p>
          <w:p w:rsidR="00AF3B25" w:rsidRDefault="00AF3B25" w:rsidP="009437B7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</w:t>
            </w:r>
            <w:r w:rsidR="001421D3" w:rsidRPr="00AF3B25">
              <w:rPr>
                <w:b/>
                <w:sz w:val="28"/>
                <w:szCs w:val="28"/>
              </w:rPr>
              <w:t>_</w:t>
            </w:r>
            <w:r w:rsidR="00381784" w:rsidRPr="00AF3B25">
              <w:rPr>
                <w:b/>
                <w:sz w:val="28"/>
                <w:szCs w:val="28"/>
              </w:rPr>
              <w:t xml:space="preserve"> </w:t>
            </w:r>
            <w:r w:rsidR="00667F4E">
              <w:rPr>
                <w:sz w:val="28"/>
                <w:szCs w:val="28"/>
              </w:rPr>
              <w:t>А</w:t>
            </w:r>
            <w:r w:rsidR="00381784" w:rsidRPr="00AF3B25">
              <w:rPr>
                <w:sz w:val="28"/>
                <w:szCs w:val="28"/>
              </w:rPr>
              <w:t>.</w:t>
            </w:r>
            <w:r w:rsidR="00D17661">
              <w:rPr>
                <w:sz w:val="28"/>
                <w:szCs w:val="28"/>
              </w:rPr>
              <w:t>О</w:t>
            </w:r>
            <w:r w:rsidR="00381784" w:rsidRPr="00AF3B25">
              <w:rPr>
                <w:sz w:val="28"/>
                <w:szCs w:val="28"/>
              </w:rPr>
              <w:t xml:space="preserve">. </w:t>
            </w:r>
            <w:r w:rsidR="00D17661">
              <w:rPr>
                <w:sz w:val="28"/>
                <w:szCs w:val="28"/>
              </w:rPr>
              <w:t>Кучерик</w:t>
            </w:r>
          </w:p>
          <w:p w:rsidR="00381784" w:rsidRPr="00AF3B25" w:rsidRDefault="00381784" w:rsidP="009437B7">
            <w:pPr>
              <w:pStyle w:val="a6"/>
              <w:spacing w:after="0"/>
              <w:rPr>
                <w:sz w:val="28"/>
                <w:szCs w:val="28"/>
              </w:rPr>
            </w:pPr>
            <w:r w:rsidRPr="00AF3B25">
              <w:rPr>
                <w:sz w:val="28"/>
                <w:szCs w:val="28"/>
              </w:rPr>
              <w:t xml:space="preserve"> </w:t>
            </w:r>
          </w:p>
          <w:p w:rsidR="00381784" w:rsidRPr="00AF3B25" w:rsidRDefault="00381784" w:rsidP="009437B7">
            <w:pPr>
              <w:pStyle w:val="a6"/>
              <w:spacing w:after="0"/>
              <w:rPr>
                <w:sz w:val="28"/>
                <w:szCs w:val="28"/>
              </w:rPr>
            </w:pPr>
            <w:r w:rsidRPr="00AF3B25">
              <w:rPr>
                <w:sz w:val="28"/>
                <w:szCs w:val="28"/>
              </w:rPr>
              <w:t>«_____</w:t>
            </w:r>
            <w:proofErr w:type="gramStart"/>
            <w:r w:rsidRPr="00AF3B25">
              <w:rPr>
                <w:sz w:val="28"/>
                <w:szCs w:val="28"/>
              </w:rPr>
              <w:t>_»</w:t>
            </w:r>
            <w:r w:rsidR="00AF3B25">
              <w:rPr>
                <w:sz w:val="28"/>
                <w:szCs w:val="28"/>
              </w:rPr>
              <w:t>_</w:t>
            </w:r>
            <w:proofErr w:type="gramEnd"/>
            <w:r w:rsidR="00AF3B25">
              <w:rPr>
                <w:sz w:val="28"/>
                <w:szCs w:val="28"/>
              </w:rPr>
              <w:t>___________</w:t>
            </w:r>
            <w:r w:rsidR="001421D3" w:rsidRPr="00AF3B25">
              <w:rPr>
                <w:sz w:val="28"/>
                <w:szCs w:val="28"/>
              </w:rPr>
              <w:t>__</w:t>
            </w:r>
            <w:r w:rsidR="00D43BBC">
              <w:rPr>
                <w:sz w:val="28"/>
                <w:szCs w:val="28"/>
              </w:rPr>
              <w:t>20__</w:t>
            </w:r>
            <w:r w:rsidRPr="00AF3B25">
              <w:rPr>
                <w:sz w:val="28"/>
                <w:szCs w:val="28"/>
              </w:rPr>
              <w:t xml:space="preserve"> г.</w:t>
            </w:r>
          </w:p>
          <w:p w:rsidR="00164892" w:rsidRDefault="00164892" w:rsidP="009437B7">
            <w:pPr>
              <w:rPr>
                <w:sz w:val="28"/>
                <w:szCs w:val="28"/>
              </w:rPr>
            </w:pPr>
          </w:p>
          <w:p w:rsidR="00AF3B25" w:rsidRPr="00AF3B25" w:rsidRDefault="00AF3B25" w:rsidP="009437B7">
            <w:pPr>
              <w:rPr>
                <w:sz w:val="28"/>
                <w:szCs w:val="28"/>
              </w:rPr>
            </w:pPr>
          </w:p>
          <w:p w:rsidR="00BB4DF4" w:rsidRPr="00AF3B25" w:rsidRDefault="00381784" w:rsidP="009437B7">
            <w:pPr>
              <w:rPr>
                <w:sz w:val="28"/>
                <w:szCs w:val="28"/>
              </w:rPr>
            </w:pPr>
            <w:r w:rsidRPr="00AF3B25">
              <w:rPr>
                <w:sz w:val="28"/>
                <w:szCs w:val="28"/>
              </w:rPr>
              <w:t>М.П.</w:t>
            </w:r>
            <w:bookmarkStart w:id="2" w:name="_GoBack"/>
            <w:bookmarkEnd w:id="2"/>
          </w:p>
        </w:tc>
        <w:tc>
          <w:tcPr>
            <w:tcW w:w="4536" w:type="dxa"/>
          </w:tcPr>
          <w:p w:rsidR="00911134" w:rsidRPr="00AF3B25" w:rsidRDefault="002761C6" w:rsidP="009437B7">
            <w:pPr>
              <w:rPr>
                <w:b/>
                <w:sz w:val="28"/>
                <w:szCs w:val="28"/>
              </w:rPr>
            </w:pPr>
            <w:r w:rsidRPr="00AF3B25">
              <w:rPr>
                <w:b/>
                <w:sz w:val="28"/>
                <w:szCs w:val="28"/>
              </w:rPr>
              <w:t>Сотрудники:</w:t>
            </w:r>
          </w:p>
          <w:p w:rsidR="00911134" w:rsidRPr="00AF3B25" w:rsidRDefault="00911134" w:rsidP="009437B7">
            <w:pPr>
              <w:rPr>
                <w:b/>
                <w:sz w:val="28"/>
                <w:szCs w:val="28"/>
              </w:rPr>
            </w:pPr>
          </w:p>
          <w:p w:rsidR="00146EE1" w:rsidRPr="00AF3B25" w:rsidRDefault="00146EE1" w:rsidP="009437B7">
            <w:pPr>
              <w:rPr>
                <w:sz w:val="28"/>
                <w:szCs w:val="28"/>
              </w:rPr>
            </w:pPr>
          </w:p>
          <w:p w:rsidR="00146EE1" w:rsidRPr="00AF3B25" w:rsidRDefault="00AB58DC" w:rsidP="009437B7">
            <w:pPr>
              <w:jc w:val="right"/>
              <w:rPr>
                <w:sz w:val="28"/>
                <w:szCs w:val="28"/>
              </w:rPr>
            </w:pPr>
            <w:r w:rsidRPr="00AF3B25">
              <w:rPr>
                <w:sz w:val="28"/>
                <w:szCs w:val="28"/>
              </w:rPr>
              <w:t>__</w:t>
            </w:r>
            <w:r w:rsidR="004A4778" w:rsidRPr="00AF3B25">
              <w:rPr>
                <w:sz w:val="28"/>
                <w:szCs w:val="28"/>
              </w:rPr>
              <w:t>__________________________________</w:t>
            </w:r>
          </w:p>
          <w:p w:rsidR="00AB58DC" w:rsidRPr="00AF3B25" w:rsidRDefault="00AB58DC" w:rsidP="009437B7">
            <w:pPr>
              <w:rPr>
                <w:sz w:val="28"/>
                <w:szCs w:val="28"/>
              </w:rPr>
            </w:pPr>
          </w:p>
          <w:p w:rsidR="00911134" w:rsidRPr="00AF3B25" w:rsidRDefault="00146EE1" w:rsidP="009437B7">
            <w:pPr>
              <w:rPr>
                <w:sz w:val="28"/>
                <w:szCs w:val="28"/>
              </w:rPr>
            </w:pPr>
            <w:r w:rsidRPr="00AF3B25">
              <w:rPr>
                <w:sz w:val="28"/>
                <w:szCs w:val="28"/>
              </w:rPr>
              <w:t>«____</w:t>
            </w:r>
            <w:proofErr w:type="gramStart"/>
            <w:r w:rsidRPr="00AF3B25">
              <w:rPr>
                <w:sz w:val="28"/>
                <w:szCs w:val="28"/>
              </w:rPr>
              <w:t>_»_</w:t>
            </w:r>
            <w:proofErr w:type="gramEnd"/>
            <w:r w:rsidRPr="00AF3B25">
              <w:rPr>
                <w:sz w:val="28"/>
                <w:szCs w:val="28"/>
              </w:rPr>
              <w:t>__________</w:t>
            </w:r>
            <w:r w:rsidR="00722F1C" w:rsidRPr="00AF3B25">
              <w:rPr>
                <w:sz w:val="28"/>
                <w:szCs w:val="28"/>
              </w:rPr>
              <w:t>___________</w:t>
            </w:r>
            <w:r w:rsidRPr="00AF3B25">
              <w:rPr>
                <w:sz w:val="28"/>
                <w:szCs w:val="28"/>
              </w:rPr>
              <w:t>20</w:t>
            </w:r>
            <w:r w:rsidR="00D43BBC">
              <w:rPr>
                <w:sz w:val="28"/>
                <w:szCs w:val="28"/>
              </w:rPr>
              <w:t>___</w:t>
            </w:r>
            <w:r w:rsidRPr="00AF3B25">
              <w:rPr>
                <w:sz w:val="28"/>
                <w:szCs w:val="28"/>
              </w:rPr>
              <w:t xml:space="preserve"> г.</w:t>
            </w:r>
          </w:p>
          <w:p w:rsidR="007B6B35" w:rsidRPr="00AF3B25" w:rsidRDefault="007B6B35" w:rsidP="009437B7">
            <w:pPr>
              <w:rPr>
                <w:sz w:val="28"/>
                <w:szCs w:val="28"/>
              </w:rPr>
            </w:pPr>
          </w:p>
          <w:p w:rsidR="002761C6" w:rsidRPr="00AF3B25" w:rsidRDefault="002761C6" w:rsidP="002761C6">
            <w:pPr>
              <w:jc w:val="right"/>
              <w:rPr>
                <w:sz w:val="28"/>
                <w:szCs w:val="28"/>
              </w:rPr>
            </w:pPr>
            <w:r w:rsidRPr="00AF3B25">
              <w:rPr>
                <w:sz w:val="28"/>
                <w:szCs w:val="28"/>
              </w:rPr>
              <w:t>____________________________________</w:t>
            </w:r>
          </w:p>
          <w:p w:rsidR="002761C6" w:rsidRPr="00AF3B25" w:rsidRDefault="002761C6" w:rsidP="002761C6">
            <w:pPr>
              <w:rPr>
                <w:sz w:val="28"/>
                <w:szCs w:val="28"/>
              </w:rPr>
            </w:pPr>
          </w:p>
          <w:p w:rsidR="002761C6" w:rsidRPr="00AF3B25" w:rsidRDefault="002761C6" w:rsidP="002761C6">
            <w:pPr>
              <w:rPr>
                <w:sz w:val="28"/>
                <w:szCs w:val="28"/>
              </w:rPr>
            </w:pPr>
            <w:r w:rsidRPr="00AF3B25">
              <w:rPr>
                <w:sz w:val="28"/>
                <w:szCs w:val="28"/>
              </w:rPr>
              <w:t>«____</w:t>
            </w:r>
            <w:proofErr w:type="gramStart"/>
            <w:r w:rsidRPr="00AF3B25">
              <w:rPr>
                <w:sz w:val="28"/>
                <w:szCs w:val="28"/>
              </w:rPr>
              <w:t>_»_</w:t>
            </w:r>
            <w:proofErr w:type="gramEnd"/>
            <w:r w:rsidRPr="00AF3B25">
              <w:rPr>
                <w:sz w:val="28"/>
                <w:szCs w:val="28"/>
              </w:rPr>
              <w:t>_____________________20</w:t>
            </w:r>
            <w:r w:rsidR="00D43BBC">
              <w:rPr>
                <w:sz w:val="28"/>
                <w:szCs w:val="28"/>
              </w:rPr>
              <w:t>___</w:t>
            </w:r>
            <w:r w:rsidRPr="00AF3B25">
              <w:rPr>
                <w:sz w:val="28"/>
                <w:szCs w:val="28"/>
              </w:rPr>
              <w:t xml:space="preserve"> г.</w:t>
            </w:r>
          </w:p>
          <w:p w:rsidR="002761C6" w:rsidRPr="00AF3B25" w:rsidRDefault="002761C6" w:rsidP="002761C6">
            <w:pPr>
              <w:rPr>
                <w:sz w:val="28"/>
                <w:szCs w:val="28"/>
              </w:rPr>
            </w:pPr>
          </w:p>
          <w:p w:rsidR="002761C6" w:rsidRPr="00AF3B25" w:rsidRDefault="002761C6" w:rsidP="002761C6">
            <w:pPr>
              <w:jc w:val="right"/>
              <w:rPr>
                <w:sz w:val="28"/>
                <w:szCs w:val="28"/>
              </w:rPr>
            </w:pPr>
            <w:r w:rsidRPr="00AF3B25">
              <w:rPr>
                <w:sz w:val="28"/>
                <w:szCs w:val="28"/>
              </w:rPr>
              <w:t>____________________________________</w:t>
            </w:r>
          </w:p>
          <w:p w:rsidR="002761C6" w:rsidRPr="00AF3B25" w:rsidRDefault="002761C6" w:rsidP="002761C6">
            <w:pPr>
              <w:rPr>
                <w:sz w:val="28"/>
                <w:szCs w:val="28"/>
              </w:rPr>
            </w:pPr>
          </w:p>
          <w:p w:rsidR="002761C6" w:rsidRPr="00AF3B25" w:rsidRDefault="002761C6" w:rsidP="002761C6">
            <w:pPr>
              <w:rPr>
                <w:sz w:val="28"/>
                <w:szCs w:val="28"/>
              </w:rPr>
            </w:pPr>
            <w:r w:rsidRPr="00AF3B25">
              <w:rPr>
                <w:sz w:val="28"/>
                <w:szCs w:val="28"/>
              </w:rPr>
              <w:t>«____</w:t>
            </w:r>
            <w:proofErr w:type="gramStart"/>
            <w:r w:rsidRPr="00AF3B25">
              <w:rPr>
                <w:sz w:val="28"/>
                <w:szCs w:val="28"/>
              </w:rPr>
              <w:t>_»_</w:t>
            </w:r>
            <w:proofErr w:type="gramEnd"/>
            <w:r w:rsidRPr="00AF3B25">
              <w:rPr>
                <w:sz w:val="28"/>
                <w:szCs w:val="28"/>
              </w:rPr>
              <w:t>_____________________20</w:t>
            </w:r>
            <w:r w:rsidR="00D43BBC">
              <w:rPr>
                <w:sz w:val="28"/>
                <w:szCs w:val="28"/>
              </w:rPr>
              <w:t>___</w:t>
            </w:r>
            <w:r w:rsidRPr="00AF3B25">
              <w:rPr>
                <w:sz w:val="28"/>
                <w:szCs w:val="28"/>
              </w:rPr>
              <w:t xml:space="preserve"> г.</w:t>
            </w:r>
          </w:p>
          <w:p w:rsidR="002761C6" w:rsidRPr="00AF3B25" w:rsidRDefault="002761C6" w:rsidP="009437B7">
            <w:pPr>
              <w:rPr>
                <w:sz w:val="28"/>
                <w:szCs w:val="28"/>
              </w:rPr>
            </w:pPr>
          </w:p>
        </w:tc>
      </w:tr>
    </w:tbl>
    <w:p w:rsidR="00911134" w:rsidRPr="003037BE" w:rsidRDefault="00911134" w:rsidP="00BB4DF4">
      <w:pPr>
        <w:rPr>
          <w:sz w:val="26"/>
          <w:szCs w:val="26"/>
        </w:rPr>
      </w:pPr>
    </w:p>
    <w:sectPr w:rsidR="00911134" w:rsidRPr="003037BE" w:rsidSect="007D61A8">
      <w:pgSz w:w="11906" w:h="16838"/>
      <w:pgMar w:top="1134" w:right="991" w:bottom="141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72E7"/>
    <w:multiLevelType w:val="hybridMultilevel"/>
    <w:tmpl w:val="A514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A8735A"/>
    <w:multiLevelType w:val="hybridMultilevel"/>
    <w:tmpl w:val="43322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401463"/>
    <w:multiLevelType w:val="multilevel"/>
    <w:tmpl w:val="50960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70826D0F"/>
    <w:multiLevelType w:val="multilevel"/>
    <w:tmpl w:val="BA606602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-567" w:firstLine="56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7855324E"/>
    <w:multiLevelType w:val="multilevel"/>
    <w:tmpl w:val="19705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E9"/>
    <w:rsid w:val="00005786"/>
    <w:rsid w:val="00034207"/>
    <w:rsid w:val="000345FA"/>
    <w:rsid w:val="00036C3F"/>
    <w:rsid w:val="000532A6"/>
    <w:rsid w:val="00072AEA"/>
    <w:rsid w:val="000B1B28"/>
    <w:rsid w:val="000E2ACC"/>
    <w:rsid w:val="000E6960"/>
    <w:rsid w:val="000F7D69"/>
    <w:rsid w:val="00125065"/>
    <w:rsid w:val="001421D3"/>
    <w:rsid w:val="00146EE1"/>
    <w:rsid w:val="00164892"/>
    <w:rsid w:val="0017652E"/>
    <w:rsid w:val="001F3982"/>
    <w:rsid w:val="001F5B32"/>
    <w:rsid w:val="00217A3F"/>
    <w:rsid w:val="00245551"/>
    <w:rsid w:val="00271B70"/>
    <w:rsid w:val="002735E3"/>
    <w:rsid w:val="002761C6"/>
    <w:rsid w:val="00283EC9"/>
    <w:rsid w:val="002A43F7"/>
    <w:rsid w:val="002B35AC"/>
    <w:rsid w:val="003037BE"/>
    <w:rsid w:val="00381784"/>
    <w:rsid w:val="003B0ACA"/>
    <w:rsid w:val="003D0F94"/>
    <w:rsid w:val="003D2929"/>
    <w:rsid w:val="003E113F"/>
    <w:rsid w:val="003E6110"/>
    <w:rsid w:val="003E689C"/>
    <w:rsid w:val="00450BE8"/>
    <w:rsid w:val="00450C42"/>
    <w:rsid w:val="00461AB5"/>
    <w:rsid w:val="00481019"/>
    <w:rsid w:val="004A4778"/>
    <w:rsid w:val="004B7B06"/>
    <w:rsid w:val="004E1210"/>
    <w:rsid w:val="004E1F80"/>
    <w:rsid w:val="004E4DC7"/>
    <w:rsid w:val="004F16E3"/>
    <w:rsid w:val="0051081B"/>
    <w:rsid w:val="005135FC"/>
    <w:rsid w:val="00527554"/>
    <w:rsid w:val="0054510D"/>
    <w:rsid w:val="00596D7E"/>
    <w:rsid w:val="0059790B"/>
    <w:rsid w:val="005A66CC"/>
    <w:rsid w:val="005C43ED"/>
    <w:rsid w:val="005F2E42"/>
    <w:rsid w:val="00604E68"/>
    <w:rsid w:val="00633A0C"/>
    <w:rsid w:val="00635C3D"/>
    <w:rsid w:val="006575BF"/>
    <w:rsid w:val="00667F4E"/>
    <w:rsid w:val="006A0E94"/>
    <w:rsid w:val="006B2EAB"/>
    <w:rsid w:val="006B5A17"/>
    <w:rsid w:val="00722F1C"/>
    <w:rsid w:val="00734948"/>
    <w:rsid w:val="0074064C"/>
    <w:rsid w:val="00761AFB"/>
    <w:rsid w:val="007639A2"/>
    <w:rsid w:val="007B6419"/>
    <w:rsid w:val="007B6B35"/>
    <w:rsid w:val="007D61A8"/>
    <w:rsid w:val="00800620"/>
    <w:rsid w:val="008216CC"/>
    <w:rsid w:val="00843768"/>
    <w:rsid w:val="008B4D07"/>
    <w:rsid w:val="008F209E"/>
    <w:rsid w:val="00911134"/>
    <w:rsid w:val="00913F9D"/>
    <w:rsid w:val="00917B18"/>
    <w:rsid w:val="00927E6B"/>
    <w:rsid w:val="009437B7"/>
    <w:rsid w:val="00953475"/>
    <w:rsid w:val="00987071"/>
    <w:rsid w:val="009A1F8F"/>
    <w:rsid w:val="009C77F9"/>
    <w:rsid w:val="009F3858"/>
    <w:rsid w:val="00A04ADE"/>
    <w:rsid w:val="00A91C5D"/>
    <w:rsid w:val="00A92666"/>
    <w:rsid w:val="00A97E69"/>
    <w:rsid w:val="00AB0215"/>
    <w:rsid w:val="00AB58DC"/>
    <w:rsid w:val="00AC4913"/>
    <w:rsid w:val="00AC604D"/>
    <w:rsid w:val="00AD1177"/>
    <w:rsid w:val="00AD4AA7"/>
    <w:rsid w:val="00AF3B25"/>
    <w:rsid w:val="00B05D95"/>
    <w:rsid w:val="00B231E6"/>
    <w:rsid w:val="00B73942"/>
    <w:rsid w:val="00B8337B"/>
    <w:rsid w:val="00B93BAF"/>
    <w:rsid w:val="00B941F4"/>
    <w:rsid w:val="00BB1E01"/>
    <w:rsid w:val="00BB4DF4"/>
    <w:rsid w:val="00BD7E63"/>
    <w:rsid w:val="00BE2036"/>
    <w:rsid w:val="00BE2C24"/>
    <w:rsid w:val="00C02B39"/>
    <w:rsid w:val="00C063DA"/>
    <w:rsid w:val="00C1001C"/>
    <w:rsid w:val="00C25322"/>
    <w:rsid w:val="00C34C54"/>
    <w:rsid w:val="00C3738F"/>
    <w:rsid w:val="00C52E42"/>
    <w:rsid w:val="00C65818"/>
    <w:rsid w:val="00C82446"/>
    <w:rsid w:val="00CA60D1"/>
    <w:rsid w:val="00CC4BF3"/>
    <w:rsid w:val="00CD01C9"/>
    <w:rsid w:val="00CD0AB8"/>
    <w:rsid w:val="00CE6F7C"/>
    <w:rsid w:val="00CF1F79"/>
    <w:rsid w:val="00D13C72"/>
    <w:rsid w:val="00D17661"/>
    <w:rsid w:val="00D210B3"/>
    <w:rsid w:val="00D43BBC"/>
    <w:rsid w:val="00D66A17"/>
    <w:rsid w:val="00D803AB"/>
    <w:rsid w:val="00DA57E2"/>
    <w:rsid w:val="00DB4EE9"/>
    <w:rsid w:val="00DB7262"/>
    <w:rsid w:val="00DC04B5"/>
    <w:rsid w:val="00DC0AE4"/>
    <w:rsid w:val="00DC6DEA"/>
    <w:rsid w:val="00DE2BE1"/>
    <w:rsid w:val="00DF0D38"/>
    <w:rsid w:val="00E06F2C"/>
    <w:rsid w:val="00E11830"/>
    <w:rsid w:val="00E15C48"/>
    <w:rsid w:val="00E34923"/>
    <w:rsid w:val="00E358CD"/>
    <w:rsid w:val="00E65816"/>
    <w:rsid w:val="00E831B2"/>
    <w:rsid w:val="00EE3199"/>
    <w:rsid w:val="00EE385D"/>
    <w:rsid w:val="00EE5297"/>
    <w:rsid w:val="00F144D3"/>
    <w:rsid w:val="00F32AC0"/>
    <w:rsid w:val="00F37D6C"/>
    <w:rsid w:val="00F54259"/>
    <w:rsid w:val="00F83EA7"/>
    <w:rsid w:val="00FC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9BEAD"/>
  <w14:defaultImageDpi w14:val="0"/>
  <w15:docId w15:val="{675F6CD5-9B85-4DFF-93FA-A364E964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locked/>
    <w:rsid w:val="00CE6F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CE6F7C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DB4EE9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locked/>
    <w:rsid w:val="00DB4EE9"/>
    <w:rPr>
      <w:rFonts w:ascii="Times New Roman" w:hAnsi="Times New Roman" w:cs="Times New Roman"/>
      <w:sz w:val="24"/>
      <w:szCs w:val="24"/>
      <w:lang w:val="x-none" w:eastAsia="ru-RU"/>
    </w:rPr>
  </w:style>
  <w:style w:type="table" w:styleId="a5">
    <w:name w:val="Table Grid"/>
    <w:basedOn w:val="a1"/>
    <w:uiPriority w:val="99"/>
    <w:rsid w:val="004E121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381784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381784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8">
    <w:name w:val="No Spacing"/>
    <w:uiPriority w:val="1"/>
    <w:qFormat/>
    <w:rsid w:val="00B8337B"/>
    <w:pPr>
      <w:spacing w:after="0" w:line="240" w:lineRule="auto"/>
    </w:pPr>
    <w:rPr>
      <w:rFonts w:ascii="Times New Roman" w:hAnsi="Times New Roman"/>
      <w:lang w:eastAsia="en-US"/>
    </w:rPr>
  </w:style>
  <w:style w:type="paragraph" w:styleId="a9">
    <w:name w:val="List Paragraph"/>
    <w:basedOn w:val="a"/>
    <w:uiPriority w:val="34"/>
    <w:qFormat/>
    <w:rsid w:val="005A66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 № ______</vt:lpstr>
    </vt:vector>
  </TitlesOfParts>
  <Company>Microsoft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 № ______</dc:title>
  <dc:subject/>
  <dc:creator>t_tur</dc:creator>
  <cp:keywords/>
  <dc:description/>
  <cp:lastModifiedBy>Самира М. Мамедова</cp:lastModifiedBy>
  <cp:revision>3</cp:revision>
  <cp:lastPrinted>2014-10-01T06:46:00Z</cp:lastPrinted>
  <dcterms:created xsi:type="dcterms:W3CDTF">2023-09-05T12:22:00Z</dcterms:created>
  <dcterms:modified xsi:type="dcterms:W3CDTF">2025-05-21T11:38:00Z</dcterms:modified>
</cp:coreProperties>
</file>